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様式第５号（第６条関係）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kern w:val="2"/>
          <w:sz w:val="24"/>
        </w:rPr>
        <w:t>学校等給食飲料代（牛乳代）減額申請書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　　月　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取手市長　　　　　　　　　　殿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下記の理由により，飲料代（牛乳代）の減額を申請します。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＜期間＞　　　　　　年　　　月分から　　　　年　　　月分まで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＜理由＞　　※　どちらかを○で囲み，（　）内に御記入ください。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397" w:lineRule="atLeast"/>
        <w:jc w:val="both"/>
      </w:pPr>
      <w:r>
        <w:rPr>
          <w:rFonts w:hint="eastAsia" w:ascii="ＭＳ 明朝" w:hAnsi="ＭＳ 明朝" w:eastAsia="ＭＳ 明朝"/>
          <w:spacing w:val="40"/>
          <w:kern w:val="2"/>
          <w:sz w:val="24"/>
        </w:rPr>
        <w:t>・牛乳アレルギー</w:t>
      </w:r>
    </w:p>
    <w:p>
      <w:pPr>
        <w:pStyle w:val="0"/>
        <w:spacing w:line="397" w:lineRule="atLeast"/>
        <w:jc w:val="both"/>
      </w:pPr>
      <w:r>
        <w:rPr>
          <w:rFonts w:hint="eastAsia" w:ascii="ＭＳ 明朝" w:hAnsi="ＭＳ 明朝" w:eastAsia="ＭＳ 明朝"/>
          <w:spacing w:val="40"/>
          <w:kern w:val="2"/>
          <w:sz w:val="24"/>
        </w:rPr>
        <w:t>　　かかりつけの医療機関名</w:t>
      </w:r>
    </w:p>
    <w:p>
      <w:pPr>
        <w:pStyle w:val="0"/>
        <w:spacing w:line="397" w:lineRule="exact"/>
        <w:ind w:firstLine="420" w:firstLineChars="200"/>
        <w:jc w:val="both"/>
      </w:pPr>
      <w:r>
        <w:rPr>
          <w:rFonts w:hint="eastAsia" w:ascii="Courier New" w:hAnsi="Courier New" w:eastAsia="ＭＳ 明朝"/>
          <w:spacing w:val="40"/>
          <w:kern w:val="2"/>
          <w:sz w:val="24"/>
        </w:rPr>
        <w:t>（</w:t>
      </w:r>
      <w:r>
        <w:rPr>
          <w:rFonts w:hint="eastAsia" w:ascii="ＭＳ 明朝" w:hAnsi="ＭＳ 明朝" w:eastAsia="ＭＳ 明朝"/>
          <w:spacing w:val="40"/>
          <w:kern w:val="2"/>
          <w:sz w:val="24"/>
        </w:rPr>
        <w:t>　　　　　</w:t>
      </w:r>
      <w:r>
        <w:rPr>
          <w:rFonts w:hint="eastAsia" w:ascii="Courier New" w:hAnsi="Courier New" w:eastAsia="ＭＳ 明朝"/>
          <w:spacing w:val="40"/>
          <w:kern w:val="2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pacing w:val="40"/>
          <w:kern w:val="2"/>
          <w:sz w:val="24"/>
        </w:rPr>
        <w:t>　</w:t>
      </w:r>
      <w:r>
        <w:rPr>
          <w:rFonts w:hint="eastAsia" w:ascii="Courier New" w:hAnsi="Courier New" w:eastAsia="ＭＳ 明朝"/>
          <w:spacing w:val="40"/>
          <w:kern w:val="2"/>
          <w:sz w:val="24"/>
        </w:rPr>
        <w:t>）</w:t>
      </w:r>
    </w:p>
    <w:p>
      <w:pPr>
        <w:pStyle w:val="0"/>
        <w:spacing w:line="397" w:lineRule="exact"/>
        <w:jc w:val="both"/>
      </w:pPr>
    </w:p>
    <w:p>
      <w:pPr>
        <w:pStyle w:val="0"/>
        <w:spacing w:line="397" w:lineRule="exact"/>
        <w:jc w:val="both"/>
      </w:pPr>
      <w:r>
        <w:rPr>
          <w:rFonts w:hint="eastAsia" w:ascii="ＭＳ 明朝" w:hAnsi="ＭＳ 明朝" w:eastAsia="ＭＳ 明朝"/>
          <w:spacing w:val="40"/>
          <w:kern w:val="2"/>
          <w:sz w:val="24"/>
        </w:rPr>
        <w:t>・その他</w:t>
      </w:r>
    </w:p>
    <w:p>
      <w:pPr>
        <w:pStyle w:val="0"/>
        <w:spacing w:line="400" w:lineRule="atLeast"/>
        <w:ind w:firstLine="420" w:firstLineChars="200"/>
        <w:jc w:val="both"/>
        <w:rPr>
          <w:rFonts w:hint="default" w:ascii="ＭＳ 明朝" w:hAnsi="ＭＳ 明朝"/>
          <w:sz w:val="24"/>
        </w:rPr>
      </w:pPr>
      <w:r>
        <w:rPr>
          <w:rFonts w:hint="eastAsia" w:ascii="Courier New" w:hAnsi="Courier New" w:eastAsia="ＭＳ 明朝"/>
          <w:spacing w:val="40"/>
          <w:kern w:val="2"/>
          <w:sz w:val="24"/>
        </w:rPr>
        <w:t>（</w:t>
      </w: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　　　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line="600" w:lineRule="exact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pacing w:val="80"/>
          <w:kern w:val="2"/>
          <w:sz w:val="24"/>
          <w:u w:val="single"/>
          <w:fitText w:val="1440" w:id="1"/>
        </w:rPr>
        <w:t>学校等</w:t>
      </w:r>
      <w:r>
        <w:rPr>
          <w:rFonts w:hint="eastAsia" w:ascii="ＭＳ 明朝" w:hAnsi="ＭＳ 明朝" w:eastAsia="ＭＳ 明朝"/>
          <w:spacing w:val="15"/>
          <w:kern w:val="2"/>
          <w:sz w:val="24"/>
          <w:u w:val="single"/>
          <w:fitText w:val="1440" w:id="1"/>
        </w:rPr>
        <w:t>名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　</w:t>
      </w:r>
    </w:p>
    <w:p>
      <w:pPr>
        <w:pStyle w:val="0"/>
        <w:spacing w:line="600" w:lineRule="exact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pacing w:val="80"/>
          <w:kern w:val="2"/>
          <w:sz w:val="24"/>
          <w:u w:val="single"/>
          <w:fitText w:val="1440" w:id="2"/>
        </w:rPr>
        <w:t>学年・</w:t>
      </w:r>
      <w:r>
        <w:rPr>
          <w:rFonts w:hint="eastAsia" w:ascii="ＭＳ 明朝" w:hAnsi="ＭＳ 明朝" w:eastAsia="ＭＳ 明朝"/>
          <w:spacing w:val="15"/>
          <w:kern w:val="2"/>
          <w:sz w:val="24"/>
          <w:u w:val="single"/>
          <w:fitText w:val="1440" w:id="2"/>
        </w:rPr>
        <w:t>組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　　　　　　　　　　　　　　</w:t>
      </w:r>
    </w:p>
    <w:p>
      <w:pPr>
        <w:pStyle w:val="0"/>
        <w:spacing w:line="600" w:lineRule="exact"/>
        <w:jc w:val="both"/>
        <w:rPr>
          <w:rFonts w:hint="default" w:ascii="ＭＳ 明朝" w:hAnsi="ＭＳ 明朝"/>
          <w:sz w:val="24"/>
          <w:u w:val="single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pacing w:val="30"/>
          <w:kern w:val="2"/>
          <w:sz w:val="24"/>
          <w:u w:val="single"/>
          <w:fitText w:val="1440" w:id="3"/>
        </w:rPr>
        <w:t>児童等氏</w:t>
      </w:r>
      <w:r>
        <w:rPr>
          <w:rFonts w:hint="eastAsia" w:ascii="ＭＳ 明朝" w:hAnsi="ＭＳ 明朝" w:eastAsia="ＭＳ 明朝"/>
          <w:kern w:val="2"/>
          <w:sz w:val="24"/>
          <w:u w:val="single"/>
          <w:fitText w:val="1440" w:id="3"/>
        </w:rPr>
        <w:t>名</w:t>
      </w:r>
      <w:r>
        <w:rPr>
          <w:rFonts w:hint="eastAsia" w:ascii="Century" w:hAnsi="Century" w:eastAsia="ＭＳ 明朝"/>
          <w:kern w:val="2"/>
          <w:sz w:val="21"/>
          <w:u w:val="single"/>
        </w:rPr>
        <w:t>　　　　　　　　　　　　　　　　</w:t>
      </w:r>
    </w:p>
    <w:p>
      <w:pPr>
        <w:pStyle w:val="0"/>
        <w:spacing w:line="60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440" w:id="4"/>
        </w:rPr>
        <w:t>保護者又</w:t>
      </w:r>
      <w:r>
        <w:rPr>
          <w:rFonts w:hint="eastAsia" w:ascii="ＭＳ 明朝" w:hAnsi="ＭＳ 明朝" w:eastAsia="ＭＳ 明朝"/>
          <w:kern w:val="0"/>
          <w:sz w:val="24"/>
          <w:fitText w:val="1440" w:id="4"/>
        </w:rPr>
        <w:t>は</w:t>
      </w:r>
    </w:p>
    <w:p>
      <w:pPr>
        <w:pStyle w:val="0"/>
        <w:spacing w:line="400" w:lineRule="exact"/>
        <w:ind w:firstLine="3150" w:firstLineChars="15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  <w:u w:val="single"/>
        </w:rPr>
        <w:t>教職員等氏名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201</Words>
  <Characters>202</Characters>
  <Application>JUST Note</Application>
  <Lines>0</Lines>
  <Paragraphs>0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1998吉岡　亮</cp:lastModifiedBy>
  <cp:lastPrinted>2020-03-23T09:39:00Z</cp:lastPrinted>
  <dcterms:created xsi:type="dcterms:W3CDTF">2020-04-01T14:08:00Z</dcterms:created>
  <dcterms:modified xsi:type="dcterms:W3CDTF">2023-04-24T04:22:25Z</dcterms:modified>
  <cp:revision>6</cp:revision>
</cp:coreProperties>
</file>