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300" w:lineRule="auto"/>
        <w:rPr>
          <w:rFonts w:hint="default" w:asciiTheme="minorEastAsia" w:hAnsiTheme="minorEastAsia" w:eastAsiaTheme="minorEastAsia"/>
          <w:color w:val="auto"/>
          <w:kern w:val="2"/>
          <w:sz w:val="24"/>
          <w:highlight w:val="none"/>
        </w:rPr>
      </w:pPr>
      <w:r>
        <w:rPr>
          <w:rFonts w:hint="eastAsia"/>
          <w:highlight w:val="none"/>
        </w:rPr>
        <w:t>。</w:t>
      </w:r>
    </w:p>
    <w:p>
      <w:pPr>
        <w:pStyle w:val="0"/>
        <w:wordWrap w:val="0"/>
        <w:overflowPunct w:val="0"/>
        <w:autoSpaceDE w:val="0"/>
        <w:autoSpaceDN w:val="0"/>
        <w:jc w:val="both"/>
        <w:rPr>
          <w:rFonts w:hint="default"/>
          <w:sz w:val="24"/>
          <w:highlight w:val="none"/>
        </w:rPr>
      </w:pPr>
      <w:r>
        <w:rPr>
          <w:rFonts w:hint="eastAsia" w:ascii="ＭＳ 明朝" w:hAnsi="ＭＳ 明朝" w:eastAsia="ＭＳ 明朝"/>
          <w:kern w:val="2"/>
          <w:sz w:val="24"/>
          <w:highlight w:val="none"/>
        </w:rPr>
        <w:t>様式第４号（第７条関係）</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right"/>
        <w:rPr>
          <w:rFonts w:hint="default"/>
          <w:sz w:val="24"/>
          <w:highlight w:val="none"/>
        </w:rPr>
      </w:pPr>
      <w:r>
        <w:rPr>
          <w:rFonts w:hint="eastAsia" w:ascii="ＭＳ 明朝" w:hAnsi="ＭＳ 明朝" w:eastAsia="ＭＳ 明朝"/>
          <w:kern w:val="2"/>
          <w:sz w:val="24"/>
          <w:highlight w:val="none"/>
        </w:rPr>
        <w:t>年　　月　　日　</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r>
        <w:rPr>
          <w:rFonts w:hint="eastAsia" w:ascii="ＭＳ 明朝" w:hAnsi="ＭＳ 明朝" w:eastAsia="ＭＳ 明朝"/>
          <w:kern w:val="2"/>
          <w:sz w:val="24"/>
          <w:highlight w:val="none"/>
        </w:rPr>
        <w:t>　　取手市長　　　　　　殿</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right"/>
        <w:rPr>
          <w:rFonts w:hint="default"/>
          <w:sz w:val="24"/>
          <w:highlight w:val="none"/>
        </w:rPr>
      </w:pPr>
      <w:r>
        <w:rPr>
          <w:rFonts w:hint="eastAsia" w:ascii="ＭＳ 明朝" w:hAnsi="ＭＳ 明朝" w:eastAsia="ＭＳ 明朝"/>
          <w:kern w:val="2"/>
          <w:sz w:val="24"/>
          <w:highlight w:val="none"/>
        </w:rPr>
        <w:t>補助対象者　</w:t>
      </w:r>
      <w:r>
        <w:rPr>
          <w:rFonts w:hint="eastAsia" w:ascii="ＭＳ 明朝" w:hAnsi="ＭＳ 明朝" w:eastAsia="ＭＳ 明朝"/>
          <w:spacing w:val="105"/>
          <w:kern w:val="2"/>
          <w:sz w:val="24"/>
          <w:highlight w:val="none"/>
        </w:rPr>
        <w:t>住</w:t>
      </w:r>
      <w:r>
        <w:rPr>
          <w:rFonts w:hint="eastAsia" w:ascii="ＭＳ 明朝" w:hAnsi="ＭＳ 明朝" w:eastAsia="ＭＳ 明朝"/>
          <w:kern w:val="2"/>
          <w:sz w:val="24"/>
          <w:highlight w:val="none"/>
        </w:rPr>
        <w:t>所　　　　　　　　　</w:t>
      </w:r>
    </w:p>
    <w:p>
      <w:pPr>
        <w:pStyle w:val="0"/>
        <w:wordWrap w:val="0"/>
        <w:overflowPunct w:val="0"/>
        <w:autoSpaceDE w:val="0"/>
        <w:autoSpaceDN w:val="0"/>
        <w:spacing w:line="300" w:lineRule="auto"/>
        <w:jc w:val="right"/>
        <w:rPr>
          <w:rFonts w:hint="default"/>
          <w:sz w:val="24"/>
          <w:highlight w:val="none"/>
        </w:rPr>
      </w:pPr>
      <w:r>
        <w:rPr>
          <w:rFonts w:hint="eastAsia" w:ascii="ＭＳ 明朝" w:hAnsi="ＭＳ 明朝" w:eastAsia="ＭＳ 明朝"/>
          <w:spacing w:val="105"/>
          <w:kern w:val="2"/>
          <w:sz w:val="24"/>
          <w:highlight w:val="none"/>
        </w:rPr>
        <w:t>氏</w:t>
      </w:r>
      <w:r>
        <w:rPr>
          <w:rFonts w:hint="eastAsia" w:ascii="ＭＳ 明朝" w:hAnsi="ＭＳ 明朝" w:eastAsia="ＭＳ 明朝"/>
          <w:kern w:val="2"/>
          <w:sz w:val="24"/>
          <w:highlight w:val="none"/>
        </w:rPr>
        <w:t>名　　　　　　　　　</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center"/>
        <w:rPr>
          <w:rFonts w:hint="default"/>
          <w:sz w:val="24"/>
          <w:highlight w:val="none"/>
        </w:rPr>
      </w:pPr>
      <w:r>
        <w:rPr>
          <w:rFonts w:hint="eastAsia" w:ascii="ＭＳ 明朝" w:hAnsi="ＭＳ 明朝" w:eastAsia="ＭＳ 明朝"/>
          <w:kern w:val="2"/>
          <w:sz w:val="24"/>
          <w:highlight w:val="none"/>
        </w:rPr>
        <w:t>取手市合併処理浄化槽設置事業変更等承認申請書</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r>
        <w:rPr>
          <w:rFonts w:hint="eastAsia" w:ascii="ＭＳ 明朝" w:hAnsi="ＭＳ 明朝" w:eastAsia="ＭＳ 明朝"/>
          <w:kern w:val="2"/>
          <w:sz w:val="24"/>
          <w:highlight w:val="none"/>
        </w:rPr>
        <w:t>　　　年　　月　　日付け取　　発第　　号で補助金交付決定を受けた合併処理浄化槽設置事業補助金について，申請内容を下記のとおり変更（中止・廃止）したいので承認願います。</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center"/>
        <w:rPr>
          <w:rFonts w:hint="default"/>
          <w:sz w:val="24"/>
          <w:highlight w:val="none"/>
        </w:rPr>
      </w:pPr>
      <w:r>
        <w:rPr>
          <w:rFonts w:hint="eastAsia" w:ascii="ＭＳ 明朝" w:hAnsi="ＭＳ 明朝" w:eastAsia="ＭＳ 明朝"/>
          <w:kern w:val="2"/>
          <w:sz w:val="24"/>
          <w:highlight w:val="none"/>
        </w:rPr>
        <w:t>記</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r>
        <w:rPr>
          <w:rFonts w:hint="eastAsia" w:ascii="ＭＳ 明朝" w:hAnsi="ＭＳ 明朝" w:eastAsia="ＭＳ 明朝"/>
          <w:kern w:val="2"/>
          <w:sz w:val="24"/>
          <w:highlight w:val="none"/>
        </w:rPr>
        <w:t>１　変更・中止・廃止の別</w:t>
      </w:r>
    </w:p>
    <w:p>
      <w:pPr>
        <w:pStyle w:val="0"/>
        <w:wordWrap w:val="0"/>
        <w:overflowPunct w:val="0"/>
        <w:autoSpaceDE w:val="0"/>
        <w:autoSpaceDN w:val="0"/>
        <w:spacing w:line="300" w:lineRule="auto"/>
        <w:ind w:firstLine="240" w:firstLineChars="100"/>
        <w:jc w:val="both"/>
        <w:rPr>
          <w:rFonts w:hint="default"/>
          <w:sz w:val="24"/>
          <w:highlight w:val="none"/>
        </w:rPr>
      </w:pPr>
      <w:r>
        <w:rPr>
          <w:rFonts w:hint="eastAsia" w:ascii="ＭＳ 明朝" w:hAnsi="ＭＳ 明朝" w:eastAsia="ＭＳ 明朝"/>
          <w:kern w:val="2"/>
          <w:sz w:val="24"/>
          <w:highlight w:val="none"/>
        </w:rPr>
        <w:t>（１）補助金申請内容の変更</w:t>
      </w:r>
    </w:p>
    <w:p>
      <w:pPr>
        <w:pStyle w:val="0"/>
        <w:wordWrap w:val="0"/>
        <w:overflowPunct w:val="0"/>
        <w:autoSpaceDE w:val="0"/>
        <w:autoSpaceDN w:val="0"/>
        <w:spacing w:line="300" w:lineRule="auto"/>
        <w:ind w:firstLine="240" w:firstLineChars="100"/>
        <w:jc w:val="both"/>
        <w:rPr>
          <w:rFonts w:hint="default"/>
          <w:sz w:val="24"/>
          <w:highlight w:val="none"/>
        </w:rPr>
      </w:pPr>
      <w:r>
        <w:rPr>
          <w:rFonts w:hint="eastAsia" w:ascii="ＭＳ 明朝" w:hAnsi="ＭＳ 明朝" w:eastAsia="ＭＳ 明朝"/>
          <w:kern w:val="2"/>
          <w:sz w:val="24"/>
          <w:highlight w:val="none"/>
        </w:rPr>
        <w:t>（２）補助事業の中止</w:t>
      </w:r>
    </w:p>
    <w:p>
      <w:pPr>
        <w:pStyle w:val="0"/>
        <w:wordWrap w:val="0"/>
        <w:overflowPunct w:val="0"/>
        <w:autoSpaceDE w:val="0"/>
        <w:autoSpaceDN w:val="0"/>
        <w:spacing w:line="300" w:lineRule="auto"/>
        <w:ind w:firstLine="240" w:firstLineChars="100"/>
        <w:jc w:val="both"/>
        <w:rPr>
          <w:rFonts w:hint="default"/>
          <w:sz w:val="24"/>
          <w:highlight w:val="none"/>
        </w:rPr>
      </w:pPr>
      <w:r>
        <w:rPr>
          <w:rFonts w:hint="eastAsia" w:ascii="ＭＳ 明朝" w:hAnsi="ＭＳ 明朝" w:eastAsia="ＭＳ 明朝"/>
          <w:kern w:val="2"/>
          <w:sz w:val="24"/>
          <w:highlight w:val="none"/>
        </w:rPr>
        <w:t>（３）補助事業の廃止</w:t>
      </w:r>
    </w:p>
    <w:p>
      <w:pPr>
        <w:pStyle w:val="0"/>
        <w:wordWrap w:val="0"/>
        <w:overflowPunct w:val="0"/>
        <w:autoSpaceDE w:val="0"/>
        <w:autoSpaceDN w:val="0"/>
        <w:spacing w:line="300" w:lineRule="auto"/>
        <w:jc w:val="both"/>
        <w:rPr>
          <w:rFonts w:hint="default"/>
          <w:sz w:val="24"/>
          <w:highlight w:val="none"/>
        </w:rPr>
      </w:pPr>
    </w:p>
    <w:p>
      <w:pPr>
        <w:pStyle w:val="0"/>
        <w:wordWrap w:val="0"/>
        <w:overflowPunct w:val="0"/>
        <w:autoSpaceDE w:val="0"/>
        <w:autoSpaceDN w:val="0"/>
        <w:spacing w:line="300" w:lineRule="auto"/>
        <w:jc w:val="both"/>
        <w:rPr>
          <w:rFonts w:hint="default"/>
          <w:sz w:val="24"/>
          <w:highlight w:val="none"/>
        </w:rPr>
      </w:pPr>
      <w:r>
        <w:rPr>
          <w:rFonts w:hint="eastAsia"/>
          <w:sz w:val="24"/>
          <w:highlight w:val="none"/>
        </w:rPr>
        <w:t>２　</w:t>
      </w:r>
      <w:r>
        <w:rPr>
          <w:rFonts w:hint="eastAsia" w:ascii="ＭＳ 明朝" w:hAnsi="ＭＳ 明朝" w:eastAsia="ＭＳ 明朝"/>
          <w:kern w:val="2"/>
          <w:sz w:val="24"/>
          <w:highlight w:val="none"/>
        </w:rPr>
        <w:t>変更（中止・廃止）の理由</w:t>
      </w:r>
    </w:p>
    <w:p>
      <w:pPr>
        <w:pStyle w:val="0"/>
        <w:wordWrap w:val="0"/>
        <w:overflowPunct w:val="0"/>
        <w:autoSpaceDE w:val="0"/>
        <w:autoSpaceDN w:val="0"/>
        <w:spacing w:line="300" w:lineRule="auto"/>
        <w:jc w:val="both"/>
        <w:rPr>
          <w:rFonts w:hint="default"/>
          <w:sz w:val="24"/>
          <w:highlight w:val="none"/>
        </w:rPr>
      </w:pPr>
    </w:p>
    <w:p>
      <w:pPr>
        <w:pStyle w:val="0"/>
        <w:widowControl w:val="0"/>
        <w:autoSpaceDE w:val="0"/>
        <w:autoSpaceDN w:val="0"/>
        <w:adjustRightInd w:val="0"/>
        <w:spacing w:line="300" w:lineRule="auto"/>
        <w:ind w:leftChars="0" w:firstLine="0" w:firstLineChars="0"/>
        <w:jc w:val="both"/>
        <w:rPr>
          <w:rFonts w:hint="default" w:asciiTheme="minorEastAsia" w:hAnsiTheme="minorEastAsia" w:eastAsiaTheme="minorEastAsia"/>
          <w:color w:val="auto"/>
          <w:kern w:val="2"/>
          <w:highlight w:val="none"/>
        </w:rPr>
      </w:pPr>
      <w:bookmarkStart w:id="0" w:name="様式第5号"/>
      <w:bookmarkEnd w:id="0"/>
      <w:bookmarkStart w:id="1" w:name="様式第7号"/>
      <w:bookmarkEnd w:id="1"/>
      <w:bookmarkStart w:id="2" w:name="様式第8号"/>
      <w:bookmarkEnd w:id="2"/>
      <w:bookmarkStart w:id="3" w:name="_GoBack"/>
      <w:bookmarkEnd w:id="3"/>
    </w:p>
    <w:sectPr>
      <w:pgSz w:w="11907" w:h="16840"/>
      <w:pgMar w:top="1134" w:right="1417" w:bottom="1134"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0"/>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Plain Text"/>
    <w:basedOn w:val="0"/>
    <w:next w:val="18"/>
    <w:link w:val="19"/>
    <w:uiPriority w:val="0"/>
    <w:qFormat/>
    <w:pPr>
      <w:keepNext w:val="0"/>
      <w:pageBreakBefore w:val="0"/>
      <w:widowControl w:val="0"/>
      <w:suppressLineNumbers w:val="0"/>
      <w:suppressAutoHyphens w:val="0"/>
      <w:wordWrap w:val="1"/>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書式なし (文字)"/>
    <w:basedOn w:val="10"/>
    <w:next w:val="19"/>
    <w:link w:val="18"/>
    <w:uiPriority w:val="0"/>
    <w:qFormat/>
    <w:rPr>
      <w:rFonts w:ascii="ＭＳ 明朝" w:hAnsi="ＭＳ 明朝"/>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2584</TotalTime>
  <Pages>9</Pages>
  <Words>78</Words>
  <Characters>4214</Characters>
  <Application>JUST Note</Application>
  <Lines>362</Lines>
  <Paragraphs>165</Paragraphs>
  <Company>Hewlett-Packard Company</Company>
  <CharactersWithSpaces>4686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2159粕田　樹</dc:creator>
  <cp:lastModifiedBy>2211川田　奏真</cp:lastModifiedBy>
  <cp:lastPrinted>2022-03-29T00:04:05Z</cp:lastPrinted>
  <dcterms:created xsi:type="dcterms:W3CDTF">2018-06-07T03:59:00Z</dcterms:created>
  <dcterms:modified xsi:type="dcterms:W3CDTF">2022-05-27T06:44:00Z</dcterms:modified>
  <cp:revision>252</cp:revision>
</cp:coreProperties>
</file>