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300" w:lineRule="auto"/>
        <w:jc w:val="both"/>
        <w:rPr>
          <w:rFonts w:hint="eastAsia" w:ascii="ＭＳ 明朝" w:hAnsi="ＭＳ 明朝" w:eastAsia="ＭＳ 明朝"/>
          <w:sz w:val="24"/>
        </w:rPr>
      </w:pPr>
      <w:r>
        <w:rPr>
          <w:rFonts w:hint="eastAsia" w:ascii="ＭＳ 明朝" w:hAnsi="ＭＳ 明朝" w:eastAsia="ＭＳ 明朝"/>
          <w:kern w:val="2"/>
          <w:sz w:val="24"/>
        </w:rPr>
        <w:t>様式第１号（第５条関係）</w:t>
      </w:r>
    </w:p>
    <w:p>
      <w:pPr>
        <w:pStyle w:val="0"/>
        <w:snapToGrid w:val="1"/>
        <w:spacing w:line="300" w:lineRule="auto"/>
        <w:ind w:left="0" w:leftChars="0" w:right="218" w:rightChars="84" w:firstLine="0" w:firstLineChars="0"/>
        <w:jc w:val="right"/>
        <w:rPr>
          <w:rFonts w:hint="eastAsia" w:ascii="ＭＳ 明朝" w:hAnsi="ＭＳ 明朝" w:eastAsia="ＭＳ 明朝"/>
          <w:sz w:val="24"/>
        </w:rPr>
      </w:pPr>
      <w:r>
        <w:rPr>
          <w:rFonts w:hint="eastAsia" w:ascii="ＭＳ 明朝" w:hAnsi="ＭＳ 明朝" w:eastAsia="ＭＳ 明朝"/>
          <w:kern w:val="2"/>
          <w:sz w:val="24"/>
        </w:rPr>
        <w:t>年　　月　　日</w:t>
      </w:r>
      <w:bookmarkStart w:id="0" w:name="_GoBack"/>
      <w:bookmarkEnd w:id="0"/>
    </w:p>
    <w:p>
      <w:pPr>
        <w:pStyle w:val="0"/>
        <w:snapToGrid w:val="0"/>
        <w:spacing w:line="300" w:lineRule="auto"/>
        <w:jc w:val="both"/>
        <w:rPr>
          <w:rFonts w:hint="eastAsia" w:ascii="ＭＳ 明朝" w:hAnsi="ＭＳ 明朝" w:eastAsia="ＭＳ 明朝"/>
          <w:sz w:val="24"/>
        </w:rPr>
      </w:pPr>
    </w:p>
    <w:p>
      <w:pPr>
        <w:pStyle w:val="0"/>
        <w:snapToGrid w:val="0"/>
        <w:spacing w:line="300" w:lineRule="auto"/>
        <w:jc w:val="both"/>
        <w:rPr>
          <w:rFonts w:hint="eastAsia" w:ascii="ＭＳ 明朝" w:hAnsi="ＭＳ 明朝" w:eastAsia="ＭＳ 明朝"/>
          <w:sz w:val="24"/>
        </w:rPr>
      </w:pPr>
      <w:r>
        <w:rPr>
          <w:rFonts w:hint="eastAsia" w:ascii="ＭＳ 明朝" w:hAnsi="ＭＳ 明朝" w:eastAsia="ＭＳ 明朝"/>
          <w:kern w:val="2"/>
          <w:sz w:val="24"/>
        </w:rPr>
        <w:t>　取手市教育委員会　　　　殿</w:t>
      </w:r>
    </w:p>
    <w:p>
      <w:pPr>
        <w:pStyle w:val="0"/>
        <w:snapToGrid w:val="0"/>
        <w:spacing w:line="300" w:lineRule="auto"/>
        <w:jc w:val="both"/>
        <w:rPr>
          <w:rFonts w:hint="eastAsia" w:ascii="ＭＳ 明朝" w:hAnsi="ＭＳ 明朝" w:eastAsia="ＭＳ 明朝"/>
          <w:sz w:val="24"/>
        </w:rPr>
      </w:pPr>
    </w:p>
    <w:p>
      <w:pPr>
        <w:pStyle w:val="0"/>
        <w:snapToGrid w:val="0"/>
        <w:spacing w:line="300" w:lineRule="auto"/>
        <w:ind w:right="3036" w:rightChars="1265"/>
        <w:jc w:val="right"/>
        <w:rPr>
          <w:rFonts w:hint="default"/>
        </w:rPr>
      </w:pPr>
      <w:r>
        <w:rPr>
          <w:rFonts w:hint="default" w:ascii="ＭＳ 明朝" w:hAnsi="ＭＳ 明朝" w:eastAsia="ＭＳ 明朝"/>
          <w:kern w:val="2"/>
          <w:sz w:val="24"/>
          <w:u w:val="none" w:color="auto"/>
        </w:rPr>
        <w:t>申請団体名　　　　　　　　　　　</w:t>
      </w:r>
      <w:r>
        <w:rPr>
          <w:rFonts w:hint="default" w:ascii="ＭＳ 明朝" w:hAnsi="ＭＳ 明朝" w:eastAsia="ＭＳ 明朝"/>
          <w:kern w:val="2"/>
          <w:sz w:val="24"/>
        </w:rPr>
        <w:t>　　　　　　　　　　</w:t>
      </w:r>
    </w:p>
    <w:p>
      <w:pPr>
        <w:pStyle w:val="0"/>
        <w:snapToGrid w:val="0"/>
        <w:spacing w:line="300" w:lineRule="auto"/>
        <w:ind w:right="3022" w:rightChars="1259"/>
        <w:jc w:val="right"/>
        <w:rPr>
          <w:rFonts w:hint="default"/>
        </w:rPr>
      </w:pPr>
      <w:r>
        <w:rPr>
          <w:rFonts w:hint="default" w:ascii="ＭＳ 明朝" w:hAnsi="ＭＳ 明朝" w:eastAsia="ＭＳ 明朝"/>
          <w:spacing w:val="120"/>
          <w:kern w:val="2"/>
          <w:sz w:val="24"/>
          <w:u w:val="none" w:color="auto"/>
          <w:fitText w:val="1200" w:id="1"/>
        </w:rPr>
        <w:t>所在</w:t>
      </w:r>
      <w:r>
        <w:rPr>
          <w:rFonts w:hint="default" w:ascii="ＭＳ 明朝" w:hAnsi="ＭＳ 明朝" w:eastAsia="ＭＳ 明朝"/>
          <w:kern w:val="2"/>
          <w:sz w:val="24"/>
          <w:u w:val="none" w:color="auto"/>
          <w:fitText w:val="1200" w:id="1"/>
        </w:rPr>
        <w:t>地</w:t>
      </w:r>
      <w:r>
        <w:rPr>
          <w:rFonts w:hint="default" w:ascii="ＭＳ 明朝" w:hAnsi="ＭＳ 明朝" w:eastAsia="ＭＳ 明朝"/>
          <w:kern w:val="2"/>
          <w:sz w:val="24"/>
          <w:u w:val="none" w:color="auto"/>
        </w:rPr>
        <w:t>　　　　　　　　　　　　</w:t>
      </w:r>
    </w:p>
    <w:p>
      <w:pPr>
        <w:pStyle w:val="0"/>
        <w:snapToGrid w:val="0"/>
        <w:spacing w:line="300" w:lineRule="auto"/>
        <w:ind w:right="1920" w:rightChars="800"/>
        <w:jc w:val="right"/>
        <w:rPr>
          <w:rFonts w:hint="default"/>
        </w:rPr>
      </w:pPr>
    </w:p>
    <w:p>
      <w:pPr>
        <w:pStyle w:val="0"/>
        <w:wordWrap w:val="0"/>
        <w:snapToGrid w:val="0"/>
        <w:spacing w:line="300" w:lineRule="auto"/>
        <w:ind w:right="413" w:rightChars="159"/>
        <w:jc w:val="right"/>
        <w:rPr>
          <w:rFonts w:hint="default"/>
        </w:rPr>
      </w:pPr>
      <w:r>
        <w:rPr>
          <w:rFonts w:hint="default" w:ascii="ＭＳ 明朝" w:hAnsi="ＭＳ 明朝" w:eastAsia="ＭＳ 明朝"/>
          <w:kern w:val="2"/>
          <w:sz w:val="24"/>
        </w:rPr>
        <w:t>代表者氏名　　　　　　　　　　　　</w:t>
      </w:r>
    </w:p>
    <w:p>
      <w:pPr>
        <w:pStyle w:val="0"/>
        <w:snapToGrid w:val="0"/>
        <w:spacing w:line="300" w:lineRule="auto"/>
        <w:ind w:left="0" w:leftChars="0" w:right="3022" w:rightChars="1259"/>
        <w:jc w:val="right"/>
        <w:rPr>
          <w:rFonts w:hint="eastAsia" w:ascii="ＭＳ 明朝" w:hAnsi="ＭＳ 明朝" w:eastAsia="ＭＳ 明朝"/>
          <w:sz w:val="24"/>
        </w:rPr>
      </w:pPr>
      <w:r>
        <w:rPr>
          <w:rFonts w:hint="default" w:ascii="ＭＳ 明朝" w:hAnsi="ＭＳ 明朝" w:eastAsia="ＭＳ 明朝"/>
          <w:spacing w:val="40"/>
          <w:kern w:val="2"/>
          <w:sz w:val="24"/>
          <w:fitText w:val="1200" w:id="2"/>
        </w:rPr>
        <w:t>電話番</w:t>
      </w:r>
      <w:r>
        <w:rPr>
          <w:rFonts w:hint="default" w:ascii="ＭＳ 明朝" w:hAnsi="ＭＳ 明朝" w:eastAsia="ＭＳ 明朝"/>
          <w:kern w:val="2"/>
          <w:sz w:val="24"/>
          <w:fitText w:val="1200" w:id="2"/>
        </w:rPr>
        <w:t>号</w:t>
      </w:r>
      <w:r>
        <w:rPr>
          <w:rFonts w:hint="default" w:ascii="ＭＳ 明朝" w:hAnsi="ＭＳ 明朝" w:eastAsia="ＭＳ 明朝"/>
          <w:kern w:val="2"/>
          <w:sz w:val="24"/>
        </w:rPr>
        <w:t>　　　　　　　　　　　　</w:t>
      </w:r>
    </w:p>
    <w:p>
      <w:pPr>
        <w:pStyle w:val="0"/>
        <w:snapToGrid w:val="0"/>
        <w:spacing w:line="300" w:lineRule="auto"/>
        <w:jc w:val="both"/>
        <w:rPr>
          <w:rFonts w:hint="eastAsia" w:ascii="ＭＳ 明朝" w:hAnsi="ＭＳ 明朝" w:eastAsia="ＭＳ 明朝"/>
          <w:sz w:val="24"/>
        </w:rPr>
      </w:pPr>
    </w:p>
    <w:p>
      <w:pPr>
        <w:pStyle w:val="0"/>
        <w:snapToGrid w:val="0"/>
        <w:spacing w:line="300" w:lineRule="auto"/>
        <w:jc w:val="both"/>
        <w:rPr>
          <w:rFonts w:hint="eastAsia" w:ascii="ＭＳ 明朝" w:hAnsi="ＭＳ 明朝" w:eastAsia="ＭＳ 明朝"/>
          <w:sz w:val="24"/>
        </w:rPr>
      </w:pPr>
    </w:p>
    <w:p>
      <w:pPr>
        <w:pStyle w:val="0"/>
        <w:snapToGrid w:val="0"/>
        <w:spacing w:line="300" w:lineRule="auto"/>
        <w:jc w:val="center"/>
        <w:rPr>
          <w:rFonts w:hint="eastAsia" w:ascii="ＭＳ 明朝" w:hAnsi="ＭＳ 明朝" w:eastAsia="ＭＳ 明朝"/>
          <w:sz w:val="24"/>
        </w:rPr>
      </w:pPr>
      <w:r>
        <w:rPr>
          <w:rFonts w:hint="eastAsia" w:ascii="ＭＳ 明朝" w:hAnsi="ＭＳ 明朝" w:eastAsia="ＭＳ 明朝"/>
          <w:kern w:val="2"/>
          <w:sz w:val="24"/>
        </w:rPr>
        <w:t>取手市教育委員会後援名義使用承認申請書</w:t>
      </w:r>
    </w:p>
    <w:p>
      <w:pPr>
        <w:pStyle w:val="0"/>
        <w:snapToGrid w:val="0"/>
        <w:spacing w:line="300" w:lineRule="auto"/>
        <w:jc w:val="both"/>
        <w:rPr>
          <w:rFonts w:hint="eastAsia" w:ascii="ＭＳ 明朝" w:hAnsi="ＭＳ 明朝" w:eastAsia="ＭＳ 明朝"/>
          <w:sz w:val="24"/>
        </w:rPr>
      </w:pPr>
    </w:p>
    <w:p>
      <w:pPr>
        <w:pStyle w:val="0"/>
        <w:snapToGrid w:val="0"/>
        <w:spacing w:line="300" w:lineRule="auto"/>
        <w:jc w:val="both"/>
        <w:rPr>
          <w:rFonts w:hint="eastAsia" w:ascii="ＭＳ 明朝" w:hAnsi="ＭＳ 明朝" w:eastAsia="ＭＳ 明朝"/>
          <w:sz w:val="24"/>
        </w:rPr>
      </w:pPr>
    </w:p>
    <w:p>
      <w:pPr>
        <w:pStyle w:val="0"/>
        <w:snapToGrid w:val="0"/>
        <w:spacing w:line="300" w:lineRule="auto"/>
        <w:jc w:val="both"/>
        <w:rPr>
          <w:rFonts w:hint="eastAsia" w:ascii="ＭＳ 明朝" w:hAnsi="ＭＳ 明朝" w:eastAsia="ＭＳ 明朝"/>
          <w:sz w:val="24"/>
        </w:rPr>
      </w:pPr>
      <w:r>
        <w:rPr>
          <w:rFonts w:hint="eastAsia" w:ascii="ＭＳ 明朝" w:hAnsi="ＭＳ 明朝" w:eastAsia="ＭＳ 明朝"/>
          <w:kern w:val="2"/>
          <w:sz w:val="24"/>
        </w:rPr>
        <w:t>　私たちは，下記の行事を別紙のとおり開催することに伴い，取手市教育委員会後援取扱要綱第５条第１項の規定により，必要な書類を添えて取手市教育委員会の後援名義の使用の承認を申請します。</w:t>
      </w:r>
    </w:p>
    <w:p>
      <w:pPr>
        <w:pStyle w:val="0"/>
        <w:snapToGrid w:val="0"/>
        <w:spacing w:line="300" w:lineRule="auto"/>
        <w:jc w:val="both"/>
        <w:rPr>
          <w:rFonts w:hint="eastAsia" w:ascii="ＭＳ 明朝" w:hAnsi="ＭＳ 明朝" w:eastAsia="ＭＳ 明朝"/>
          <w:sz w:val="24"/>
        </w:rPr>
      </w:pPr>
    </w:p>
    <w:p>
      <w:pPr>
        <w:pStyle w:val="0"/>
        <w:snapToGrid w:val="0"/>
        <w:spacing w:line="300" w:lineRule="auto"/>
        <w:jc w:val="center"/>
        <w:rPr>
          <w:rFonts w:hint="eastAsia" w:ascii="ＭＳ 明朝" w:hAnsi="ＭＳ 明朝" w:eastAsia="ＭＳ 明朝"/>
          <w:sz w:val="24"/>
        </w:rPr>
      </w:pPr>
      <w:r>
        <w:rPr>
          <w:rFonts w:hint="eastAsia" w:ascii="ＭＳ 明朝" w:hAnsi="ＭＳ 明朝" w:eastAsia="ＭＳ 明朝"/>
          <w:kern w:val="2"/>
          <w:sz w:val="24"/>
        </w:rPr>
        <w:t>記</w:t>
      </w:r>
    </w:p>
    <w:p>
      <w:pPr>
        <w:pStyle w:val="0"/>
        <w:snapToGrid w:val="0"/>
        <w:spacing w:line="300" w:lineRule="auto"/>
        <w:rPr>
          <w:rFonts w:hint="eastAsia" w:ascii="ＭＳ 明朝" w:hAnsi="ＭＳ 明朝" w:eastAsia="ＭＳ 明朝"/>
          <w:sz w:val="24"/>
        </w:rPr>
      </w:pPr>
    </w:p>
    <w:p>
      <w:pPr>
        <w:pStyle w:val="0"/>
        <w:snapToGrid w:val="0"/>
        <w:spacing w:line="300" w:lineRule="auto"/>
        <w:rPr>
          <w:rFonts w:hint="eastAsia" w:ascii="ＭＳ 明朝" w:hAnsi="ＭＳ 明朝" w:eastAsia="ＭＳ 明朝"/>
          <w:sz w:val="24"/>
          <w:u w:val="none" w:color="auto"/>
        </w:rPr>
      </w:pPr>
      <w:r>
        <w:rPr>
          <w:rFonts w:hint="eastAsia" w:ascii="ＭＳ 明朝" w:hAnsi="ＭＳ 明朝" w:eastAsia="ＭＳ 明朝"/>
          <w:sz w:val="24"/>
          <w:u w:val="none" w:color="auto"/>
        </w:rPr>
        <w:t>１　行事名　　　　　　　　　　　　　　　　　　　　　　　　　　　</w:t>
      </w:r>
    </w:p>
    <w:p>
      <w:pPr>
        <w:pStyle w:val="0"/>
        <w:snapToGrid w:val="0"/>
        <w:spacing w:line="300" w:lineRule="auto"/>
        <w:rPr>
          <w:rFonts w:hint="eastAsia" w:ascii="ＭＳ 明朝" w:hAnsi="ＭＳ 明朝" w:eastAsia="ＭＳ 明朝"/>
          <w:sz w:val="24"/>
        </w:rPr>
      </w:pPr>
    </w:p>
    <w:p>
      <w:pPr>
        <w:pStyle w:val="0"/>
        <w:snapToGrid w:val="0"/>
        <w:spacing w:line="300" w:lineRule="auto"/>
        <w:jc w:val="both"/>
        <w:rPr>
          <w:rFonts w:hint="eastAsia" w:ascii="ＭＳ 明朝" w:hAnsi="ＭＳ 明朝" w:eastAsia="ＭＳ 明朝"/>
          <w:sz w:val="24"/>
        </w:rPr>
      </w:pPr>
    </w:p>
    <w:p>
      <w:pPr>
        <w:pStyle w:val="0"/>
        <w:snapToGrid w:val="0"/>
        <w:spacing w:line="300" w:lineRule="auto"/>
        <w:jc w:val="both"/>
        <w:rPr>
          <w:rFonts w:hint="eastAsia" w:ascii="ＭＳ 明朝" w:hAnsi="ＭＳ 明朝" w:eastAsia="ＭＳ 明朝"/>
          <w:sz w:val="24"/>
        </w:rPr>
      </w:pPr>
      <w:r>
        <w:rPr>
          <w:rFonts w:hint="eastAsia" w:ascii="ＭＳ 明朝" w:hAnsi="ＭＳ 明朝" w:eastAsia="ＭＳ 明朝"/>
          <w:kern w:val="2"/>
          <w:sz w:val="24"/>
        </w:rPr>
        <w:t>２　添付書類</w:t>
      </w:r>
    </w:p>
    <w:p>
      <w:pPr>
        <w:pStyle w:val="0"/>
        <w:snapToGrid w:val="0"/>
        <w:spacing w:line="300" w:lineRule="auto"/>
        <w:jc w:val="both"/>
        <w:rPr>
          <w:rFonts w:hint="eastAsia" w:ascii="ＭＳ 明朝" w:hAnsi="ＭＳ 明朝" w:eastAsia="ＭＳ 明朝"/>
          <w:sz w:val="24"/>
        </w:rPr>
      </w:pPr>
      <w:r>
        <w:rPr>
          <w:rFonts w:hint="eastAsia" w:ascii="ＭＳ 明朝" w:hAnsi="ＭＳ 明朝" w:eastAsia="ＭＳ 明朝"/>
          <w:kern w:val="2"/>
          <w:sz w:val="24"/>
        </w:rPr>
        <w:t>（１）行事計画書（様式第２号）</w:t>
      </w:r>
    </w:p>
    <w:p>
      <w:pPr>
        <w:pStyle w:val="0"/>
        <w:snapToGrid w:val="0"/>
        <w:spacing w:line="300" w:lineRule="auto"/>
        <w:jc w:val="both"/>
        <w:rPr>
          <w:rFonts w:hint="eastAsia" w:ascii="ＭＳ 明朝" w:hAnsi="ＭＳ 明朝" w:eastAsia="ＭＳ 明朝"/>
          <w:sz w:val="24"/>
        </w:rPr>
      </w:pPr>
      <w:r>
        <w:rPr>
          <w:rFonts w:hint="eastAsia" w:ascii="ＭＳ 明朝" w:hAnsi="ＭＳ 明朝" w:eastAsia="ＭＳ 明朝"/>
          <w:kern w:val="2"/>
          <w:sz w:val="24"/>
        </w:rPr>
        <w:t>（２）行事の収支を明らかにした予算書</w:t>
      </w:r>
    </w:p>
    <w:p>
      <w:pPr>
        <w:pStyle w:val="0"/>
        <w:snapToGrid w:val="0"/>
        <w:spacing w:line="300" w:lineRule="auto"/>
        <w:jc w:val="both"/>
        <w:rPr>
          <w:rFonts w:hint="eastAsia" w:ascii="ＭＳ 明朝" w:hAnsi="ＭＳ 明朝" w:eastAsia="ＭＳ 明朝"/>
          <w:sz w:val="24"/>
        </w:rPr>
      </w:pPr>
      <w:r>
        <w:rPr>
          <w:rFonts w:hint="eastAsia" w:ascii="ＭＳ 明朝" w:hAnsi="ＭＳ 明朝" w:eastAsia="ＭＳ 明朝"/>
          <w:kern w:val="2"/>
          <w:sz w:val="24"/>
        </w:rPr>
        <w:t>（３）その他行事の実施に関し参考となる資料</w:t>
      </w:r>
    </w:p>
    <w:p>
      <w:pPr>
        <w:pStyle w:val="0"/>
        <w:snapToGrid w:val="0"/>
        <w:spacing w:line="300" w:lineRule="auto"/>
        <w:jc w:val="both"/>
        <w:rPr>
          <w:rFonts w:hint="eastAsia" w:ascii="ＭＳ 明朝" w:hAnsi="ＭＳ 明朝" w:eastAsia="ＭＳ 明朝"/>
          <w:sz w:val="24"/>
        </w:rPr>
      </w:pPr>
    </w:p>
    <w:p>
      <w:pPr>
        <w:pStyle w:val="0"/>
        <w:snapToGrid w:val="0"/>
        <w:spacing w:line="300" w:lineRule="auto"/>
        <w:ind w:left="0" w:leftChars="0" w:right="0" w:rightChars="0" w:firstLine="0" w:firstLineChars="0"/>
        <w:jc w:val="both"/>
        <w:rPr>
          <w:rFonts w:hint="eastAsia" w:ascii="ＭＳ 明朝" w:hAnsi="ＭＳ 明朝" w:eastAsia="ＭＳ 明朝"/>
          <w:sz w:val="24"/>
        </w:rPr>
      </w:pPr>
    </w:p>
    <w:p>
      <w:pPr>
        <w:pStyle w:val="0"/>
        <w:snapToGrid w:val="0"/>
        <w:spacing w:line="300" w:lineRule="auto"/>
        <w:ind w:left="0" w:leftChars="0" w:right="0" w:rightChars="0" w:hanging="240" w:hangingChars="100"/>
        <w:jc w:val="both"/>
        <w:rPr>
          <w:rFonts w:hint="eastAsia" w:ascii="ＭＳ 明朝" w:hAnsi="ＭＳ 明朝" w:eastAsia="ＭＳ 明朝"/>
          <w:sz w:val="24"/>
        </w:rPr>
      </w:pPr>
      <w:r>
        <w:rPr>
          <w:rFonts w:hint="eastAsia" w:ascii="ＭＳ 明朝" w:hAnsi="ＭＳ 明朝" w:eastAsia="ＭＳ 明朝"/>
          <w:sz w:val="24"/>
        </w:rPr>
        <w:t>備考</w:t>
      </w:r>
      <w:r>
        <w:rPr>
          <w:rFonts w:hint="eastAsia" w:ascii="ＭＳ 明朝" w:hAnsi="ＭＳ 明朝" w:eastAsia="ＭＳ 明朝"/>
          <w:kern w:val="2"/>
          <w:sz w:val="24"/>
        </w:rPr>
        <w:t>　行事の収支を明らかにした予算書は，次の各号のいずれにも該当する場合は，省略することができます。</w:t>
      </w:r>
    </w:p>
    <w:p>
      <w:pPr>
        <w:pStyle w:val="0"/>
        <w:snapToGrid w:val="0"/>
        <w:spacing w:line="300" w:lineRule="auto"/>
        <w:ind w:left="0" w:leftChars="0" w:right="0" w:rightChars="0" w:hanging="480" w:hangingChars="200"/>
        <w:jc w:val="both"/>
        <w:rPr>
          <w:rFonts w:hint="eastAsia" w:ascii="ＭＳ 明朝" w:hAnsi="ＭＳ 明朝" w:eastAsia="ＭＳ 明朝"/>
          <w:sz w:val="24"/>
        </w:rPr>
      </w:pPr>
      <w:r>
        <w:rPr>
          <w:rFonts w:hint="eastAsia" w:ascii="ＭＳ 明朝" w:hAnsi="ＭＳ 明朝" w:eastAsia="ＭＳ 明朝"/>
          <w:sz w:val="24"/>
        </w:rPr>
        <w:t>（１）行事の主催者が，営利企業その他の営利を目的として設立された団体ではないこと。</w:t>
      </w:r>
    </w:p>
    <w:p>
      <w:pPr>
        <w:pStyle w:val="0"/>
        <w:snapToGrid w:val="0"/>
        <w:spacing w:line="300" w:lineRule="auto"/>
        <w:ind w:left="0" w:leftChars="0" w:right="0" w:rightChars="0" w:hanging="480" w:hangingChars="200"/>
        <w:jc w:val="both"/>
        <w:rPr>
          <w:rFonts w:hint="eastAsia" w:ascii="ＭＳ 明朝" w:hAnsi="ＭＳ 明朝" w:eastAsia="ＭＳ 明朝"/>
          <w:sz w:val="24"/>
        </w:rPr>
      </w:pPr>
      <w:r>
        <w:rPr>
          <w:rFonts w:hint="eastAsia" w:ascii="ＭＳ 明朝" w:hAnsi="ＭＳ 明朝" w:eastAsia="ＭＳ 明朝"/>
          <w:sz w:val="24"/>
        </w:rPr>
        <w:t>（２）行事の参加者（主催者の団体の構成員を含む。）に入場料その他の金品の負担を求めないこと。</w:t>
      </w:r>
    </w:p>
    <w:p>
      <w:pPr>
        <w:pStyle w:val="0"/>
        <w:snapToGrid w:val="0"/>
        <w:spacing w:line="300" w:lineRule="auto"/>
        <w:ind w:left="0" w:leftChars="0" w:right="0" w:rightChars="0" w:hanging="480" w:hangingChars="200"/>
        <w:jc w:val="both"/>
        <w:rPr>
          <w:rFonts w:hint="eastAsia"/>
        </w:rPr>
      </w:pPr>
      <w:r>
        <w:rPr>
          <w:rFonts w:hint="eastAsia" w:ascii="ＭＳ 明朝" w:hAnsi="ＭＳ 明朝" w:eastAsia="ＭＳ 明朝"/>
          <w:sz w:val="24"/>
        </w:rPr>
        <w:t>（３）行事に係る支出の総額が，軽微であること。</w:t>
      </w:r>
    </w:p>
    <w:sectPr>
      <w:pgSz w:w="11906" w:h="16838"/>
      <w:pgMar w:top="1134" w:right="1417" w:bottom="1134" w:left="1417" w:header="851" w:footer="992" w:gutter="0"/>
      <w:pgBorders w:zOrder="front" w:display="allPages" w:offsetFrom="page"/>
      <w:cols w:space="720"/>
      <w:textDirection w:val="lrTb"/>
      <w:docGrid w:type="lines" w:linePitch="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40"/>
  <w:drawingGridVerticalSpacing w:val="19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rPr>
      <w:rFonts w:ascii="Arial" w:hAnsi="Arial"/>
      <w:kern w:val="0"/>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372</Characters>
  <Application>JUST Note</Application>
  <Lines>37</Lines>
  <Paragraphs>19</Paragraphs>
  <CharactersWithSpaces>469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2049中村　翔</cp:lastModifiedBy>
  <dcterms:modified xsi:type="dcterms:W3CDTF">2024-07-31T07:32:58Z</dcterms:modified>
  <cp:revision>0</cp:revision>
</cp:coreProperties>
</file>