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/>
        </w:rPr>
        <w:t xml:space="preserve"> </w:t>
      </w:r>
      <w:bookmarkStart w:id="0" w:name="y2"/>
      <w:bookmarkEnd w:id="0"/>
      <w:r>
        <w:rPr>
          <w:rFonts w:hint="eastAsia" w:ascii="Century" w:hAnsi="Century" w:eastAsia="ＭＳ 明朝"/>
          <w:sz w:val="24"/>
        </w:rPr>
        <w:t>様式第６号（第１１条関係）</w:t>
      </w:r>
    </w:p>
    <w:p>
      <w:pPr>
        <w:pStyle w:val="0"/>
        <w:wordWrap w:val="0"/>
        <w:spacing w:line="240" w:lineRule="auto"/>
        <w:jc w:val="right"/>
        <w:rPr>
          <w:rFonts w:hint="default" w:ascii="Century" w:hAnsi="Century" w:eastAsia="ＭＳ 明朝"/>
          <w:sz w:val="24"/>
          <w:highlight w:val="none"/>
        </w:rPr>
      </w:pPr>
      <w:r>
        <w:rPr>
          <w:rFonts w:hint="eastAsia" w:ascii="Century" w:hAnsi="Century" w:eastAsia="ＭＳ 明朝"/>
          <w:sz w:val="24"/>
          <w:highlight w:val="none"/>
        </w:rPr>
        <w:t>年　　月　　日　</w:t>
      </w:r>
    </w:p>
    <w:p>
      <w:pPr>
        <w:pStyle w:val="0"/>
        <w:spacing w:line="240" w:lineRule="auto"/>
        <w:rPr>
          <w:rFonts w:hint="default" w:ascii="Century" w:hAnsi="Century" w:eastAsia="ＭＳ 明朝"/>
          <w:sz w:val="24"/>
          <w:highlight w:val="none"/>
        </w:rPr>
      </w:pPr>
    </w:p>
    <w:p>
      <w:pPr>
        <w:pStyle w:val="0"/>
        <w:spacing w:line="240" w:lineRule="auto"/>
        <w:rPr>
          <w:rFonts w:hint="default" w:ascii="Century" w:hAnsi="Century" w:eastAsia="ＭＳ 明朝"/>
          <w:sz w:val="24"/>
          <w:highlight w:val="none"/>
        </w:rPr>
      </w:pPr>
      <w:r>
        <w:rPr>
          <w:rFonts w:hint="eastAsia" w:ascii="Century" w:hAnsi="Century" w:eastAsia="ＭＳ 明朝"/>
          <w:sz w:val="24"/>
          <w:highlight w:val="none"/>
        </w:rPr>
        <w:t>　取手市長　　　　　　殿</w:t>
      </w:r>
    </w:p>
    <w:p>
      <w:pPr>
        <w:pStyle w:val="0"/>
        <w:spacing w:line="240" w:lineRule="auto"/>
        <w:rPr>
          <w:rFonts w:hint="default" w:ascii="Century" w:hAnsi="Century" w:eastAsia="ＭＳ 明朝"/>
          <w:sz w:val="24"/>
          <w:highlight w:val="none"/>
        </w:rPr>
      </w:pPr>
    </w:p>
    <w:p>
      <w:pPr>
        <w:pStyle w:val="0"/>
        <w:spacing w:line="240" w:lineRule="auto"/>
        <w:ind w:left="0" w:leftChars="0" w:firstLine="3840" w:firstLineChars="1600"/>
        <w:rPr>
          <w:rFonts w:hint="default" w:ascii="Century" w:hAnsi="Century" w:eastAsia="ＭＳ 明朝"/>
          <w:sz w:val="24"/>
          <w:highlight w:val="none"/>
        </w:rPr>
      </w:pPr>
      <w:r>
        <w:rPr>
          <w:rFonts w:hint="eastAsia" w:ascii="Century" w:hAnsi="Century" w:eastAsia="ＭＳ 明朝"/>
          <w:sz w:val="24"/>
          <w:highlight w:val="none"/>
        </w:rPr>
        <w:t>報告者　住　　所</w:t>
      </w:r>
    </w:p>
    <w:p>
      <w:pPr>
        <w:pStyle w:val="0"/>
        <w:spacing w:line="240" w:lineRule="auto"/>
        <w:ind w:firstLine="4800" w:firstLineChars="2000"/>
        <w:jc w:val="left"/>
        <w:rPr>
          <w:rFonts w:hint="default" w:ascii="Century" w:hAnsi="Century" w:eastAsia="ＭＳ 明朝"/>
          <w:kern w:val="0"/>
          <w:sz w:val="24"/>
          <w:highlight w:val="none"/>
        </w:rPr>
      </w:pPr>
      <w:r>
        <w:rPr>
          <w:rFonts w:hint="eastAsia" w:ascii="Century" w:hAnsi="Century" w:eastAsia="ＭＳ 明朝"/>
          <w:sz w:val="24"/>
          <w:highlight w:val="none"/>
        </w:rPr>
        <w:t>氏　　名</w:t>
      </w:r>
      <w:r>
        <w:rPr>
          <w:rFonts w:hint="eastAsia" w:ascii="Century" w:hAnsi="Century" w:eastAsia="ＭＳ 明朝"/>
          <w:kern w:val="0"/>
          <w:sz w:val="24"/>
          <w:highlight w:val="none"/>
        </w:rPr>
        <w:t>　　　　　　　　　</w:t>
      </w:r>
    </w:p>
    <w:p>
      <w:pPr>
        <w:pStyle w:val="0"/>
        <w:spacing w:line="240" w:lineRule="auto"/>
        <w:ind w:firstLine="4800" w:firstLineChars="2000"/>
        <w:rPr>
          <w:rFonts w:hint="default" w:ascii="Century" w:hAnsi="Century" w:eastAsia="ＭＳ 明朝"/>
          <w:sz w:val="24"/>
          <w:highlight w:val="none"/>
        </w:rPr>
      </w:pPr>
      <w:r>
        <w:rPr>
          <w:rFonts w:hint="eastAsia" w:ascii="Century" w:hAnsi="Century" w:eastAsia="ＭＳ 明朝"/>
          <w:sz w:val="24"/>
          <w:highlight w:val="none"/>
        </w:rPr>
        <w:t>電話番号</w:t>
      </w:r>
    </w:p>
    <w:p>
      <w:pPr>
        <w:pStyle w:val="0"/>
        <w:spacing w:line="240" w:lineRule="auto"/>
        <w:ind w:leftChars="0" w:firstLine="0" w:firstLineChars="0"/>
        <w:rPr>
          <w:rFonts w:hint="default" w:ascii="Century" w:hAnsi="Century" w:eastAsia="ＭＳ 明朝"/>
          <w:sz w:val="24"/>
          <w:highlight w:val="none"/>
        </w:rPr>
      </w:pPr>
    </w:p>
    <w:p>
      <w:pPr>
        <w:pStyle w:val="0"/>
        <w:spacing w:line="240" w:lineRule="auto"/>
        <w:jc w:val="center"/>
        <w:rPr>
          <w:rFonts w:hint="default" w:ascii="Century" w:hAnsi="Century" w:eastAsia="ＭＳ 明朝"/>
          <w:sz w:val="24"/>
          <w:highlight w:val="none"/>
        </w:rPr>
      </w:pPr>
      <w:r>
        <w:rPr>
          <w:rFonts w:hint="eastAsia" w:ascii="Century" w:hAnsi="Century" w:eastAsia="ＭＳ 明朝"/>
          <w:sz w:val="24"/>
          <w:highlight w:val="none"/>
        </w:rPr>
        <w:t>取手市空き店舗活用補助金</w:t>
      </w:r>
      <w:r>
        <w:rPr>
          <w:rFonts w:hint="eastAsia" w:ascii="ＭＳ 明朝" w:hAnsi="ＭＳ 明朝" w:eastAsia="ＭＳ 明朝"/>
          <w:sz w:val="24"/>
          <w:highlight w:val="none"/>
        </w:rPr>
        <w:t>事業</w:t>
      </w:r>
      <w:r>
        <w:rPr>
          <w:rFonts w:hint="eastAsia" w:ascii="Century" w:hAnsi="Century" w:eastAsia="ＭＳ 明朝"/>
          <w:sz w:val="24"/>
          <w:highlight w:val="none"/>
        </w:rPr>
        <w:t>実績報告書</w:t>
      </w:r>
    </w:p>
    <w:p>
      <w:pPr>
        <w:pStyle w:val="0"/>
        <w:spacing w:line="240" w:lineRule="auto"/>
        <w:jc w:val="both"/>
        <w:rPr>
          <w:rFonts w:hint="default" w:ascii="Century" w:hAnsi="Century" w:eastAsia="ＭＳ 明朝"/>
          <w:sz w:val="24"/>
          <w:highlight w:val="none"/>
        </w:rPr>
      </w:pPr>
    </w:p>
    <w:p>
      <w:pPr>
        <w:pStyle w:val="0"/>
        <w:spacing w:line="240" w:lineRule="auto"/>
        <w:ind w:right="-262" w:rightChars="-106"/>
        <w:rPr>
          <w:rFonts w:hint="default" w:ascii="Century" w:hAnsi="Century" w:eastAsia="ＭＳ 明朝"/>
          <w:sz w:val="24"/>
          <w:highlight w:val="none"/>
        </w:rPr>
      </w:pPr>
      <w:r>
        <w:rPr>
          <w:rFonts w:hint="eastAsia" w:ascii="Century" w:hAnsi="Century" w:eastAsia="ＭＳ 明朝"/>
          <w:sz w:val="24"/>
          <w:highlight w:val="none"/>
        </w:rPr>
        <w:t>　取手市空き店舗活用補助金に係る</w:t>
      </w:r>
      <w:r>
        <w:rPr>
          <w:rFonts w:hint="eastAsia" w:ascii="ＭＳ 明朝" w:hAnsi="ＭＳ 明朝" w:eastAsia="ＭＳ 明朝"/>
          <w:sz w:val="24"/>
          <w:highlight w:val="none"/>
        </w:rPr>
        <w:t>事業</w:t>
      </w:r>
      <w:r>
        <w:rPr>
          <w:rFonts w:hint="eastAsia" w:ascii="Century" w:hAnsi="Century" w:eastAsia="ＭＳ 明朝"/>
          <w:sz w:val="24"/>
          <w:highlight w:val="none"/>
        </w:rPr>
        <w:t>について</w:t>
      </w:r>
      <w:r>
        <w:rPr>
          <w:rFonts w:hint="eastAsia" w:ascii="ＭＳ 明朝" w:hAnsi="ＭＳ 明朝" w:eastAsia="ＭＳ 明朝"/>
          <w:sz w:val="24"/>
          <w:highlight w:val="none"/>
        </w:rPr>
        <w:t>，</w:t>
      </w:r>
      <w:r>
        <w:rPr>
          <w:rFonts w:hint="eastAsia" w:ascii="Century" w:hAnsi="Century" w:eastAsia="ＭＳ 明朝"/>
          <w:sz w:val="24"/>
          <w:highlight w:val="none"/>
        </w:rPr>
        <w:t>次のとおり実績を報告します。</w:t>
      </w:r>
    </w:p>
    <w:p>
      <w:pPr>
        <w:pStyle w:val="0"/>
        <w:spacing w:line="240" w:lineRule="auto"/>
        <w:rPr>
          <w:rFonts w:hint="default" w:ascii="Century" w:hAnsi="Century" w:eastAsia="ＭＳ 明朝"/>
          <w:sz w:val="24"/>
          <w:highlight w:val="none"/>
        </w:rPr>
      </w:pPr>
    </w:p>
    <w:p>
      <w:pPr>
        <w:pStyle w:val="0"/>
        <w:spacing w:line="240" w:lineRule="auto"/>
        <w:rPr>
          <w:rFonts w:hint="default" w:ascii="Century" w:hAnsi="Century" w:eastAsia="ＭＳ 明朝"/>
          <w:color w:val="000000" w:themeColor="text1"/>
          <w:sz w:val="24"/>
          <w:highlight w:val="none"/>
        </w:rPr>
      </w:pPr>
      <w:r>
        <w:rPr>
          <w:rFonts w:hint="eastAsia" w:ascii="Century" w:hAnsi="Century" w:eastAsia="ＭＳ 明朝"/>
          <w:sz w:val="24"/>
          <w:highlight w:val="none"/>
        </w:rPr>
        <w:t>１　開設した店舗に</w:t>
      </w:r>
      <w:r>
        <w:rPr>
          <w:rFonts w:hint="eastAsia" w:ascii="Century" w:hAnsi="Century" w:eastAsia="ＭＳ 明朝"/>
          <w:color w:val="000000" w:themeColor="text1"/>
          <w:sz w:val="24"/>
          <w:highlight w:val="none"/>
        </w:rPr>
        <w:t>ついて</w:t>
      </w:r>
    </w:p>
    <w:tbl>
      <w:tblPr>
        <w:tblStyle w:val="11"/>
        <w:tblW w:w="9577" w:type="dxa"/>
        <w:jc w:val="left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850"/>
        <w:gridCol w:w="6727"/>
      </w:tblGrid>
      <w:tr>
        <w:trPr>
          <w:cantSplit/>
          <w:trHeight w:val="397" w:hRule="atLeast"/>
        </w:trPr>
        <w:tc>
          <w:tcPr>
            <w:tcW w:w="285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Century" w:hAnsi="Century" w:eastAsia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  <w:highlight w:val="none"/>
              </w:rPr>
              <w:t>店舗名</w:t>
            </w:r>
          </w:p>
        </w:tc>
        <w:tc>
          <w:tcPr>
            <w:tcW w:w="6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default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85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Century" w:hAnsi="Century" w:eastAsia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  <w:highlight w:val="none"/>
              </w:rPr>
              <w:t>店舗所在地</w:t>
            </w:r>
          </w:p>
        </w:tc>
        <w:tc>
          <w:tcPr>
            <w:tcW w:w="6727" w:type="dxa"/>
            <w:vAlign w:val="center"/>
          </w:tcPr>
          <w:p>
            <w:pPr>
              <w:pStyle w:val="0"/>
              <w:widowControl w:val="1"/>
              <w:spacing w:line="240" w:lineRule="auto"/>
              <w:jc w:val="both"/>
              <w:rPr>
                <w:rFonts w:hint="default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  <w:t>取手市</w:t>
            </w:r>
          </w:p>
        </w:tc>
      </w:tr>
      <w:tr>
        <w:trPr>
          <w:cantSplit/>
          <w:trHeight w:val="397" w:hRule="atLeast"/>
        </w:trPr>
        <w:tc>
          <w:tcPr>
            <w:tcW w:w="285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Century" w:hAnsi="Century" w:eastAsia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  <w:highlight w:val="none"/>
              </w:rPr>
              <w:t>営業開始日</w:t>
            </w:r>
          </w:p>
        </w:tc>
        <w:tc>
          <w:tcPr>
            <w:tcW w:w="6727" w:type="dxa"/>
            <w:vAlign w:val="center"/>
          </w:tcPr>
          <w:p>
            <w:pPr>
              <w:pStyle w:val="0"/>
              <w:widowControl w:val="1"/>
              <w:spacing w:line="240" w:lineRule="auto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  <w:t>年　　月　　日</w:t>
            </w:r>
          </w:p>
        </w:tc>
      </w:tr>
    </w:tbl>
    <w:p>
      <w:pPr>
        <w:pStyle w:val="0"/>
        <w:spacing w:line="240" w:lineRule="auto"/>
        <w:jc w:val="left"/>
        <w:rPr>
          <w:rFonts w:hint="eastAsia"/>
          <w:color w:val="000000" w:themeColor="text1"/>
          <w:highlight w:val="none"/>
        </w:rPr>
      </w:pPr>
    </w:p>
    <w:p>
      <w:pPr>
        <w:pStyle w:val="0"/>
        <w:spacing w:line="240" w:lineRule="auto"/>
        <w:jc w:val="left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２　補助対象経費について</w:t>
      </w:r>
    </w:p>
    <w:p>
      <w:pPr>
        <w:pStyle w:val="0"/>
        <w:spacing w:line="240" w:lineRule="auto"/>
        <w:jc w:val="left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　賃借料（家賃）補助</w:t>
      </w:r>
    </w:p>
    <w:tbl>
      <w:tblPr>
        <w:tblStyle w:val="11"/>
        <w:tblW w:w="0" w:type="auto"/>
        <w:jc w:val="left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365"/>
        <w:gridCol w:w="1912"/>
        <w:gridCol w:w="2880"/>
        <w:gridCol w:w="1800"/>
        <w:gridCol w:w="1620"/>
      </w:tblGrid>
      <w:tr>
        <w:trPr>
          <w:trHeight w:val="397" w:hRule="atLeast"/>
        </w:trPr>
        <w:tc>
          <w:tcPr>
            <w:tcW w:w="327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補助金交付決定額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right"/>
              <w:rPr>
                <w:rFonts w:hint="default" w:ascii="Century" w:hAnsi="Century" w:eastAsia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  <w:highlight w:val="none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327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事業実施期間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Chars="0" w:firstLine="0" w:firstLineChars="0"/>
              <w:jc w:val="right"/>
              <w:rPr>
                <w:rFonts w:hint="default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  <w:t>　月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  <w:t>　日から　　年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  <w:t>　月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0"/>
                <w:kern w:val="0"/>
                <w:sz w:val="24"/>
                <w:highlight w:val="none"/>
              </w:rPr>
              <w:t>　日まで</w:t>
            </w:r>
          </w:p>
        </w:tc>
      </w:tr>
      <w:tr>
        <w:trPr>
          <w:trHeight w:val="397" w:hRule="atLeast"/>
        </w:trPr>
        <w:tc>
          <w:tcPr>
            <w:tcW w:w="327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賃借料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  <w:highlight w:val="none"/>
              </w:rPr>
              <w:t>月額　　　　　　　　　　円</w:t>
            </w:r>
          </w:p>
        </w:tc>
      </w:tr>
      <w:tr>
        <w:trPr>
          <w:trHeight w:val="397" w:hRule="atLeast"/>
        </w:trPr>
        <w:tc>
          <w:tcPr>
            <w:tcW w:w="136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賃借料の内訳</w:t>
            </w:r>
          </w:p>
        </w:tc>
        <w:tc>
          <w:tcPr>
            <w:tcW w:w="1912" w:type="dxa"/>
            <w:vMerge w:val="restart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店舗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  <w:highlight w:val="none"/>
              </w:rPr>
              <w:t>月額　　　　　　　　　　円</w:t>
            </w:r>
          </w:p>
        </w:tc>
      </w:tr>
      <w:tr>
        <w:trPr>
          <w:trHeight w:val="397" w:hRule="atLeast"/>
        </w:trPr>
        <w:tc>
          <w:tcPr>
            <w:tcW w:w="136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12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Century" w:hAnsi="Century" w:eastAsia="ＭＳ 明朝"/>
                <w:sz w:val="24"/>
                <w:highlight w:val="none"/>
              </w:rPr>
            </w:pPr>
            <w:r>
              <w:rPr>
                <w:rFonts w:hint="eastAsia" w:ascii="Century" w:hAnsi="Century" w:eastAsia="ＭＳ 明朝"/>
                <w:sz w:val="24"/>
                <w:highlight w:val="none"/>
              </w:rPr>
              <w:t>店舗併用住宅の場合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distribute"/>
              <w:rPr>
                <w:rFonts w:hint="default" w:ascii="Century" w:hAnsi="Century" w:eastAsia="ＭＳ 明朝"/>
                <w:sz w:val="24"/>
                <w:highlight w:val="none"/>
              </w:rPr>
            </w:pPr>
            <w:r>
              <w:rPr>
                <w:rFonts w:hint="eastAsia" w:ascii="Century" w:hAnsi="Century" w:eastAsia="ＭＳ 明朝"/>
                <w:sz w:val="24"/>
                <w:highlight w:val="none"/>
              </w:rPr>
              <w:t>店舗面積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right"/>
              <w:rPr>
                <w:rFonts w:hint="default" w:ascii="Century" w:hAnsi="Century" w:eastAsia="ＭＳ 明朝"/>
                <w:sz w:val="24"/>
                <w:highlight w:val="none"/>
              </w:rPr>
            </w:pPr>
            <w:r>
              <w:rPr>
                <w:rFonts w:hint="eastAsia" w:ascii="Century" w:hAnsi="Century" w:eastAsia="ＭＳ 明朝"/>
                <w:sz w:val="24"/>
                <w:highlight w:val="none"/>
              </w:rPr>
              <w:t>㎡</w:t>
            </w:r>
          </w:p>
        </w:tc>
      </w:tr>
      <w:tr>
        <w:trPr>
          <w:trHeight w:val="397" w:hRule="exact"/>
        </w:trPr>
        <w:tc>
          <w:tcPr>
            <w:tcW w:w="136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distribute"/>
              <w:rPr>
                <w:rFonts w:hint="default" w:ascii="Century" w:hAnsi="Century" w:eastAsia="ＭＳ 明朝"/>
                <w:sz w:val="24"/>
                <w:highlight w:val="none"/>
              </w:rPr>
            </w:pPr>
            <w:r>
              <w:rPr>
                <w:rFonts w:hint="eastAsia" w:ascii="Century" w:hAnsi="Century" w:eastAsia="ＭＳ 明朝"/>
                <w:sz w:val="24"/>
                <w:highlight w:val="none"/>
              </w:rPr>
              <w:t>住宅面積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right"/>
              <w:rPr>
                <w:rFonts w:hint="default" w:ascii="Century" w:hAnsi="Century" w:eastAsia="ＭＳ 明朝"/>
                <w:sz w:val="24"/>
                <w:highlight w:val="none"/>
              </w:rPr>
            </w:pPr>
            <w:r>
              <w:rPr>
                <w:rFonts w:hint="eastAsia" w:ascii="Century" w:hAnsi="Century" w:eastAsia="ＭＳ 明朝"/>
                <w:sz w:val="24"/>
                <w:highlight w:val="none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136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駐車場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Century" w:hAnsi="Century" w:eastAsia="ＭＳ 明朝"/>
                <w:sz w:val="24"/>
                <w:highlight w:val="none"/>
              </w:rPr>
            </w:pPr>
            <w:r>
              <w:rPr>
                <w:rFonts w:hint="eastAsia" w:ascii="Century" w:hAnsi="Century" w:eastAsia="ＭＳ 明朝"/>
                <w:sz w:val="24"/>
                <w:highlight w:val="none"/>
              </w:rPr>
              <w:t>月額　　　　　　円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distribute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台数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righ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台</w:t>
            </w:r>
          </w:p>
        </w:tc>
      </w:tr>
      <w:tr>
        <w:trPr>
          <w:trHeight w:val="397" w:hRule="atLeast"/>
        </w:trPr>
        <w:tc>
          <w:tcPr>
            <w:tcW w:w="327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補助対象事業に要した経費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right"/>
              <w:rPr>
                <w:rFonts w:hint="default" w:ascii="Century" w:hAnsi="Century" w:eastAsia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  <w:highlight w:val="none"/>
              </w:rPr>
              <w:t>円</w:t>
            </w:r>
          </w:p>
        </w:tc>
      </w:tr>
    </w:tbl>
    <w:p>
      <w:pPr>
        <w:pStyle w:val="0"/>
        <w:snapToGrid w:val="0"/>
        <w:spacing w:before="0" w:beforeLines="0" w:beforeAutospacing="0" w:after="0" w:afterLines="0" w:afterAutospacing="0" w:line="240" w:lineRule="auto"/>
        <w:rPr>
          <w:rFonts w:hint="eastAsia"/>
          <w:highlight w:val="none"/>
        </w:rPr>
      </w:pPr>
    </w:p>
    <w:p>
      <w:pPr>
        <w:pStyle w:val="0"/>
        <w:snapToGrid w:val="0"/>
        <w:spacing w:before="0" w:beforeLines="0" w:beforeAutospacing="0" w:after="0" w:afterLines="0" w:afterAutospacing="0" w:line="240" w:lineRule="auto"/>
        <w:rPr>
          <w:rFonts w:hint="eastAsia"/>
          <w:highlight w:val="none"/>
        </w:rPr>
      </w:pPr>
      <w:r>
        <w:rPr>
          <w:rFonts w:hint="eastAsia"/>
          <w:sz w:val="24"/>
          <w:highlight w:val="none"/>
        </w:rPr>
        <w:t>３　添付書類</w:t>
      </w:r>
    </w:p>
    <w:p>
      <w:pPr>
        <w:pStyle w:val="15"/>
        <w:numPr>
          <w:numId w:val="0"/>
        </w:numPr>
        <w:snapToGrid w:val="0"/>
        <w:spacing w:before="0" w:beforeLines="0" w:beforeAutospacing="0" w:after="0" w:afterLines="0" w:afterAutospacing="0" w:line="240" w:lineRule="auto"/>
        <w:ind w:left="0" w:leftChars="0" w:right="0" w:rightChars="0" w:firstLine="210" w:firstLineChars="100"/>
        <w:rPr>
          <w:rFonts w:hint="default" w:ascii="Century" w:hAnsi="Century" w:eastAsia="ＭＳ 明朝"/>
          <w:sz w:val="24"/>
          <w:highlight w:val="none"/>
        </w:rPr>
      </w:pPr>
      <w:r>
        <w:rPr>
          <w:rFonts w:hint="eastAsia" w:ascii="Century" w:hAnsi="Century" w:eastAsia="ＭＳ 明朝"/>
          <w:sz w:val="24"/>
          <w:highlight w:val="none"/>
        </w:rPr>
        <w:t>□補助対象経費の領収書又は支払を証明する書類の写し</w:t>
      </w:r>
    </w:p>
    <w:p>
      <w:pPr>
        <w:pStyle w:val="0"/>
        <w:snapToGrid w:val="0"/>
        <w:spacing w:before="0" w:beforeLines="0" w:beforeAutospacing="0" w:after="0" w:afterLines="0" w:afterAutospacing="0" w:line="240" w:lineRule="auto"/>
        <w:ind w:firstLine="210" w:firstLineChars="100"/>
        <w:rPr>
          <w:rFonts w:hint="default"/>
          <w:sz w:val="24"/>
          <w:highlight w:val="none"/>
        </w:rPr>
      </w:pPr>
      <w:r>
        <w:rPr>
          <w:rFonts w:hint="eastAsia" w:ascii="Century" w:hAnsi="Century" w:eastAsia="ＭＳ 明朝"/>
          <w:sz w:val="24"/>
          <w:highlight w:val="none"/>
        </w:rPr>
        <w:t>□</w:t>
      </w:r>
      <w:r>
        <w:rPr>
          <w:rFonts w:hint="eastAsia"/>
          <w:color w:val="000000" w:themeColor="text1"/>
          <w:sz w:val="24"/>
          <w:highlight w:val="none"/>
        </w:rPr>
        <w:t>補助対象事業の実施状況が確認できる書類（写真等）</w:t>
      </w:r>
    </w:p>
    <w:p>
      <w:pPr>
        <w:pStyle w:val="0"/>
        <w:snapToGrid w:val="0"/>
        <w:spacing w:before="0" w:beforeLines="0" w:beforeAutospacing="0" w:after="0" w:afterLines="0" w:afterAutospacing="0" w:line="240" w:lineRule="auto"/>
        <w:ind w:firstLine="21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□営業上の収支の状況が分かる書類の写し</w:t>
      </w:r>
    </w:p>
    <w:p>
      <w:pPr>
        <w:pStyle w:val="0"/>
        <w:widowControl w:val="0"/>
        <w:autoSpaceDE w:val="0"/>
        <w:autoSpaceDN w:val="0"/>
        <w:adjustRightInd w:val="0"/>
        <w:snapToGrid w:val="0"/>
        <w:spacing w:before="0" w:beforeLines="0" w:beforeAutospacing="0" w:after="0" w:afterLines="0" w:afterAutospacing="0" w:line="240" w:lineRule="auto"/>
        <w:ind w:left="0" w:leftChars="0" w:firstLine="210" w:firstLineChars="100"/>
        <w:jc w:val="both"/>
        <w:rPr>
          <w:rFonts w:hint="default" w:asciiTheme="minorEastAsia" w:hAnsiTheme="minorEastAsia" w:eastAsiaTheme="minorEastAsia"/>
          <w:color w:val="auto"/>
          <w:kern w:val="2"/>
          <w:sz w:val="21"/>
          <w:highlight w:val="none"/>
        </w:rPr>
      </w:pPr>
      <w:r>
        <w:rPr>
          <w:rFonts w:hint="eastAsia" w:ascii="Century" w:hAnsi="Century" w:eastAsia="ＭＳ 明朝"/>
          <w:sz w:val="24"/>
          <w:highlight w:val="none"/>
        </w:rPr>
        <w:t>□その他市長が必要と認めるもの</w:t>
      </w:r>
    </w:p>
    <w:p>
      <w:pPr>
        <w:pStyle w:val="0"/>
        <w:snapToGrid w:val="0"/>
        <w:spacing w:before="0" w:beforeLines="0" w:beforeAutospacing="0" w:after="0" w:afterLines="0" w:afterAutospacing="0" w:line="240" w:lineRule="auto"/>
        <w:ind w:firstLine="210" w:firstLineChars="100"/>
        <w:rPr>
          <w:rFonts w:hint="default" w:ascii="ＭＳ 明朝" w:hAnsi="ＭＳ 明朝" w:eastAsia="ＭＳ 明朝"/>
          <w:kern w:val="0"/>
        </w:rPr>
      </w:pP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38" w:charSpace="76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3198</TotalTime>
  <Pages>1</Pages>
  <Words>0</Words>
  <Characters>309</Characters>
  <Application>JUST Note</Application>
  <Lines>194</Lines>
  <Paragraphs>41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C5QB54090</dc:creator>
  <cp:lastModifiedBy>2122平山　遥之介</cp:lastModifiedBy>
  <cp:lastPrinted>2024-03-27T10:44:05Z</cp:lastPrinted>
  <dcterms:created xsi:type="dcterms:W3CDTF">2012-04-18T02:29:00Z</dcterms:created>
  <dcterms:modified xsi:type="dcterms:W3CDTF">2024-03-29T00:05:40Z</dcterms:modified>
  <cp:revision>72</cp:revision>
</cp:coreProperties>
</file>