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先端設備等導入計画に係る誓約書</w:t>
      </w:r>
    </w:p>
    <w:p>
      <w:pPr>
        <w:pStyle w:val="0"/>
        <w:jc w:val="center"/>
        <w:rPr>
          <w:rFonts w:hint="default" w:asciiTheme="minorEastAsia" w:hAnsiTheme="minorEastAsia"/>
        </w:rPr>
      </w:pPr>
    </w:p>
    <w:p>
      <w:pPr>
        <w:pStyle w:val="0"/>
        <w:jc w:val="center"/>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　　　　　　　　　　　　　　　　　　　　　　　　　　　年　　月　　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取手市長　藤井　信吾　殿</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住　　所　〒</w:t>
      </w:r>
    </w:p>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spacing w:val="80"/>
          <w:kern w:val="0"/>
          <w:fitText w:val="1440" w:id="1"/>
        </w:rPr>
        <w:t>名称及</w:t>
      </w:r>
      <w:r>
        <w:rPr>
          <w:rFonts w:hint="eastAsia" w:asciiTheme="minorEastAsia" w:hAnsiTheme="minorEastAsia"/>
          <w:kern w:val="0"/>
          <w:fitText w:val="1440" w:id="1"/>
        </w:rPr>
        <w:t>び</w:t>
      </w:r>
    </w:p>
    <w:p>
      <w:pPr>
        <w:pStyle w:val="0"/>
        <w:rPr>
          <w:rFonts w:hint="default" w:asciiTheme="minorEastAsia" w:hAnsiTheme="minorEastAsia"/>
        </w:rPr>
      </w:pPr>
      <w:r>
        <w:rPr>
          <w:rFonts w:hint="eastAsia" w:asciiTheme="minorEastAsia" w:hAnsiTheme="minorEastAsia"/>
        </w:rPr>
        <w:t>　　　　　　　　　　　　　　　　　　代表者の氏名　　　　　　　　　　㊞</w:t>
      </w:r>
    </w:p>
    <w:p>
      <w:pPr>
        <w:pStyle w:val="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先端設備等導入計画の作成にあたり，導入促進基本計画　５</w:t>
      </w:r>
      <w:r>
        <w:rPr>
          <w:rFonts w:hint="eastAsia" w:asciiTheme="minorEastAsia" w:hAnsiTheme="minorEastAsia"/>
        </w:rPr>
        <w:t xml:space="preserve"> </w:t>
      </w:r>
      <w:r>
        <w:rPr>
          <w:rFonts w:hint="eastAsia" w:asciiTheme="minorEastAsia" w:hAnsiTheme="minorEastAsia"/>
        </w:rPr>
        <w:t>先端設備等の導入の促進に際し配慮すべき事項に規定されている下記要件には，該当しないことを誓約します。</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記</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１．人員削減を目的とした取組ではありません。</w:t>
      </w:r>
    </w:p>
    <w:p>
      <w:pPr>
        <w:pStyle w:val="0"/>
        <w:rPr>
          <w:rFonts w:hint="default" w:asciiTheme="minorEastAsia" w:hAnsiTheme="minorEastAsia"/>
        </w:rPr>
      </w:pPr>
      <w:r>
        <w:rPr>
          <w:rFonts w:hint="eastAsia" w:asciiTheme="minorEastAsia" w:hAnsiTheme="minorEastAsia"/>
        </w:rPr>
        <w:t>２．公序良俗に反する取組や，反社会的勢力との関係はありません。</w:t>
      </w:r>
    </w:p>
    <w:p>
      <w:pPr>
        <w:pStyle w:val="0"/>
        <w:rPr>
          <w:rFonts w:hint="default" w:asciiTheme="minorEastAsia" w:hAnsiTheme="minorEastAsia"/>
        </w:rPr>
      </w:pPr>
      <w:r>
        <w:rPr>
          <w:rFonts w:hint="eastAsia" w:asciiTheme="minorEastAsia" w:hAnsiTheme="minorEastAsia"/>
        </w:rPr>
        <w:t>３</w:t>
      </w:r>
      <w:r>
        <w:rPr>
          <w:rFonts w:hint="eastAsia" w:asciiTheme="minorEastAsia" w:hAnsiTheme="minorEastAsia"/>
        </w:rPr>
        <w:t xml:space="preserve">. </w:t>
      </w:r>
      <w:r>
        <w:rPr>
          <w:rFonts w:hint="eastAsia" w:asciiTheme="minorEastAsia" w:hAnsiTheme="minorEastAsia"/>
        </w:rPr>
        <w:t>第三者に売却はしません。</w:t>
      </w:r>
    </w:p>
    <w:p>
      <w:pPr>
        <w:pStyle w:val="0"/>
        <w:rPr>
          <w:rFonts w:hint="default" w:asciiTheme="minorEastAsia" w:hAnsiTheme="minorEastAsia"/>
        </w:rPr>
      </w:pPr>
      <w:r>
        <w:rPr>
          <w:rFonts w:hint="eastAsia" w:asciiTheme="minorEastAsia" w:hAnsiTheme="minorEastAsia"/>
        </w:rPr>
        <w:t>４</w:t>
      </w:r>
      <w:r>
        <w:rPr>
          <w:rFonts w:hint="eastAsia" w:asciiTheme="minorEastAsia" w:hAnsiTheme="minorEastAsia"/>
        </w:rPr>
        <w:t xml:space="preserve">. </w:t>
      </w:r>
      <w:r>
        <w:rPr>
          <w:rFonts w:hint="eastAsia" w:asciiTheme="minorEastAsia" w:hAnsiTheme="minorEastAsia"/>
        </w:rPr>
        <w:t>風営法で規制される営業ではありません。</w:t>
      </w:r>
    </w:p>
    <w:p>
      <w:pPr>
        <w:pStyle w:val="0"/>
        <w:rPr>
          <w:rFonts w:hint="default" w:asciiTheme="minorEastAsia" w:hAnsiTheme="minorEastAsia"/>
        </w:rPr>
      </w:pPr>
      <w:r>
        <w:rPr>
          <w:rFonts w:hint="eastAsia" w:asciiTheme="minorEastAsia" w:hAnsiTheme="minorEastAsia"/>
        </w:rPr>
        <w:t>５</w:t>
      </w:r>
      <w:r>
        <w:rPr>
          <w:rFonts w:hint="eastAsia" w:asciiTheme="minorEastAsia" w:hAnsiTheme="minorEastAsia"/>
        </w:rPr>
        <w:t xml:space="preserve">. </w:t>
      </w:r>
      <w:r>
        <w:rPr>
          <w:rFonts w:hint="eastAsia" w:asciiTheme="minorEastAsia" w:hAnsiTheme="minorEastAsia"/>
        </w:rPr>
        <w:t>市税の滞納はありません。</w:t>
      </w:r>
      <w:bookmarkStart w:id="0" w:name="_GoBack"/>
      <w:bookmarkEnd w:id="0"/>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53</Words>
  <Characters>304</Characters>
  <Application>JUST Note</Application>
  <Lines>2</Lines>
  <Paragraphs>1</Paragraphs>
  <Company>情報政策課</Company>
  <CharactersWithSpaces>356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2008染島　大輔</cp:lastModifiedBy>
  <cp:lastPrinted>2018-06-25T10:54:00Z</cp:lastPrinted>
  <dcterms:created xsi:type="dcterms:W3CDTF">2018-07-27T06:32:00Z</dcterms:created>
  <dcterms:modified xsi:type="dcterms:W3CDTF">2018-07-27T06:32:42Z</dcterms:modified>
  <cp:revision>2</cp:revision>
</cp:coreProperties>
</file>