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56EC" w:rsidRPr="00856A59" w:rsidRDefault="00856A59" w:rsidP="001F416E">
      <w:pPr>
        <w:spacing w:line="700" w:lineRule="exact"/>
        <w:rPr>
          <w:rFonts w:ascii="HGP創英角ｺﾞｼｯｸUB" w:eastAsia="HGP創英角ｺﾞｼｯｸUB" w:hAnsi="HGP創英角ｺﾞｼｯｸUB"/>
          <w:sz w:val="24"/>
        </w:rPr>
      </w:pPr>
      <w:r>
        <w:rPr>
          <w:rFonts w:hint="eastAsia"/>
          <w:noProof/>
        </w:rPr>
        <mc:AlternateContent>
          <mc:Choice Requires="wps">
            <w:drawing>
              <wp:anchor distT="0" distB="0" distL="203200" distR="203200" simplePos="0" relativeHeight="2" behindDoc="0" locked="0" layoutInCell="1" hidden="0" allowOverlap="1" wp14:anchorId="7B61F0A1" wp14:editId="7759588E">
                <wp:simplePos x="0" y="0"/>
                <wp:positionH relativeFrom="column">
                  <wp:posOffset>-118110</wp:posOffset>
                </wp:positionH>
                <wp:positionV relativeFrom="paragraph">
                  <wp:posOffset>1905</wp:posOffset>
                </wp:positionV>
                <wp:extent cx="4448175" cy="1914525"/>
                <wp:effectExtent l="0" t="0" r="28575" b="28575"/>
                <wp:wrapNone/>
                <wp:docPr id="1026" name="オブジェクト 0"/>
                <wp:cNvGraphicFramePr/>
                <a:graphic xmlns:a="http://schemas.openxmlformats.org/drawingml/2006/main">
                  <a:graphicData uri="http://schemas.microsoft.com/office/word/2010/wordprocessingShape">
                    <wps:wsp>
                      <wps:cNvSpPr/>
                      <wps:spPr>
                        <a:xfrm>
                          <a:off x="0" y="0"/>
                          <a:ext cx="4448175" cy="1914525"/>
                        </a:xfrm>
                        <a:prstGeom prst="downArrowCallout">
                          <a:avLst>
                            <a:gd name="adj1" fmla="val 17365"/>
                            <a:gd name="adj2" fmla="val 23554"/>
                            <a:gd name="adj3" fmla="val 25000"/>
                            <a:gd name="adj4" fmla="val 70157"/>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56EC" w:rsidRDefault="003356EC">
                            <w:pPr>
                              <w:jc w:val="center"/>
                            </w:pPr>
                          </w:p>
                        </w:txbxContent>
                      </wps:txbx>
                      <wps:bodyPr vertOverflow="overflow" horzOverflow="overflow"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オブジェクト 0" o:spid="_x0000_s1026" type="#_x0000_t80" style="position:absolute;left:0;text-align:left;margin-left:-9.3pt;margin-top:.15pt;width:350.25pt;height:150.75pt;z-index: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" adj="15154,8610,16200,9993" fillcolor="#4f81bd [3204]" strokecolor="#243f60 [1604]" strokeweight="2pt">
                <v:fill opacity="0"/>
                <v:textbox>
                  <w:txbxContent>
                    <w:p w:rsidR="003356EC" w:rsidRDefault="003356EC">
                      <w:pPr>
                        <w:jc w:val="center"/>
                      </w:pPr>
                    </w:p>
                  </w:txbxContent>
                </v:textbox>
              </v:shape>
            </w:pict>
          </mc:Fallback>
        </mc:AlternateContent>
      </w:r>
      <w:r w:rsidR="003E7D01">
        <w:rPr>
          <w:rFonts w:hint="eastAsia"/>
          <w:noProof/>
        </w:rPr>
        <w:drawing>
          <wp:anchor distT="0" distB="0" distL="203200" distR="203200" simplePos="0" relativeHeight="54" behindDoc="0" locked="0" layoutInCell="1" hidden="0" allowOverlap="1" wp14:anchorId="7C387EBB" wp14:editId="1E62BA88">
            <wp:simplePos x="0" y="0"/>
            <wp:positionH relativeFrom="column">
              <wp:posOffset>4448175</wp:posOffset>
            </wp:positionH>
            <wp:positionV relativeFrom="paragraph">
              <wp:posOffset>-1905</wp:posOffset>
            </wp:positionV>
            <wp:extent cx="885190" cy="885190"/>
            <wp:effectExtent l="0" t="0" r="0" b="0"/>
            <wp:wrapSquare wrapText="bothSides"/>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885190" cy="885190"/>
                    </a:xfrm>
                    <a:prstGeom prst="rect">
                      <a:avLst/>
                    </a:prstGeom>
                  </pic:spPr>
                </pic:pic>
              </a:graphicData>
            </a:graphic>
          </wp:anchor>
        </w:drawing>
      </w:r>
      <w:r w:rsidR="003E7D01">
        <w:rPr>
          <w:rFonts w:hint="eastAsia"/>
          <w:sz w:val="24"/>
        </w:rPr>
        <w:t xml:space="preserve">　</w:t>
      </w:r>
      <w:r w:rsidR="003E7D01" w:rsidRPr="00856A59">
        <w:rPr>
          <w:rFonts w:ascii="HGP創英角ｺﾞｼｯｸUB" w:eastAsia="HGP創英角ｺﾞｼｯｸUB" w:hAnsi="HGP創英角ｺﾞｼｯｸUB" w:hint="eastAsia"/>
          <w:b/>
          <w:color w:val="C6D9F1" w:themeColor="text2" w:themeTint="33"/>
          <w:sz w:val="28"/>
          <w14:textOutline w14:w="12700" w14:cap="flat" w14:cmpd="sng" w14:algn="ctr">
            <w14:solidFill>
              <w14:schemeClr w14:val="tx2">
                <w14:lumMod w14:val="75000"/>
              </w14:schemeClr>
            </w14:solidFill>
            <w14:prstDash w14:val="solid"/>
            <w14:bevel/>
          </w14:textOutline>
        </w:rPr>
        <w:t>取手市・取手市社会福祉協議会</w:t>
      </w:r>
      <w:r w:rsidR="003E7D01" w:rsidRPr="00856A59">
        <w:rPr>
          <w:rFonts w:ascii="HGP創英角ｺﾞｼｯｸUB" w:eastAsia="HGP創英角ｺﾞｼｯｸUB" w:hAnsi="HGP創英角ｺﾞｼｯｸUB" w:hint="eastAsia"/>
          <w:b/>
          <w:color w:val="8DB3E2" w:themeColor="text2" w:themeTint="66"/>
          <w:sz w:val="28"/>
          <w14:textOutline w14:w="12700" w14:cap="flat" w14:cmpd="sng" w14:algn="ctr">
            <w14:solidFill>
              <w14:schemeClr w14:val="tx2">
                <w14:lumMod w14:val="75000"/>
              </w14:schemeClr>
            </w14:solidFill>
            <w14:prstDash w14:val="solid"/>
            <w14:bevel/>
          </w14:textOutline>
        </w:rPr>
        <w:t xml:space="preserve">　　　　　　　　　　　</w:t>
      </w:r>
    </w:p>
    <w:p w:rsidR="003356EC" w:rsidRPr="00856A59" w:rsidRDefault="003E7D01" w:rsidP="00856A59">
      <w:pPr>
        <w:spacing w:line="700" w:lineRule="exact"/>
        <w:ind w:firstLineChars="100" w:firstLine="241"/>
        <w:rPr>
          <w:rFonts w:ascii="HGP創英角ｺﾞｼｯｸUB" w:eastAsia="HGP創英角ｺﾞｼｯｸUB" w:hAnsi="HGP創英角ｺﾞｼｯｸUB"/>
          <w:sz w:val="32"/>
        </w:rPr>
      </w:pPr>
      <w:r w:rsidRPr="00856A59">
        <w:rPr>
          <w:rFonts w:ascii="HGP創英角ｺﾞｼｯｸUB" w:eastAsia="HGP創英角ｺﾞｼｯｸUB" w:hAnsi="HGP創英角ｺﾞｼｯｸUB" w:hint="eastAsia"/>
          <w:b/>
          <w:color w:val="C6D9F1" w:themeColor="text2" w:themeTint="33"/>
          <w:sz w:val="24"/>
          <w14:textOutline w14:w="12700" w14:cap="flat" w14:cmpd="sng" w14:algn="ctr">
            <w14:solidFill>
              <w14:schemeClr w14:val="tx2">
                <w14:lumMod w14:val="75000"/>
              </w14:schemeClr>
            </w14:solidFill>
            <w14:prstDash w14:val="solid"/>
            <w14:bevel/>
          </w14:textOutline>
        </w:rPr>
        <w:t>市民活動・ボランティア体験マッチングプログラム２０２4</w:t>
      </w:r>
      <w:r w:rsidRPr="00856A59">
        <w:rPr>
          <w:rFonts w:ascii="HGP創英角ｺﾞｼｯｸUB" w:eastAsia="HGP創英角ｺﾞｼｯｸUB" w:hAnsi="HGP創英角ｺﾞｼｯｸUB" w:hint="eastAsia"/>
          <w:b/>
          <w:color w:val="8DB3E2" w:themeColor="text2" w:themeTint="66"/>
          <w:sz w:val="24"/>
          <w14:textOutline w14:w="12700" w14:cap="flat" w14:cmpd="sng" w14:algn="ctr">
            <w14:solidFill>
              <w14:schemeClr w14:val="tx2">
                <w14:lumMod w14:val="75000"/>
              </w14:schemeClr>
            </w14:solidFill>
            <w14:prstDash w14:val="solid"/>
            <w14:bevel/>
          </w14:textOutline>
        </w:rPr>
        <w:t xml:space="preserve">　　 </w:t>
      </w:r>
    </w:p>
    <w:p w:rsidR="003356EC" w:rsidRPr="00856A59" w:rsidRDefault="003E7D01" w:rsidP="001F416E">
      <w:pPr>
        <w:spacing w:line="700" w:lineRule="exact"/>
        <w:ind w:firstLineChars="300" w:firstLine="630"/>
        <w:rPr>
          <w:rFonts w:ascii="HGP創英角ｺﾞｼｯｸUB" w:eastAsia="HGP創英角ｺﾞｼｯｸUB" w:hAnsi="HGP創英角ｺﾞｼｯｸUB"/>
          <w:sz w:val="32"/>
        </w:rPr>
      </w:pPr>
      <w:r w:rsidRPr="00856A59">
        <w:rPr>
          <w:rFonts w:ascii="HGP創英角ｺﾞｼｯｸUB" w:eastAsia="HGP創英角ｺﾞｼｯｸUB" w:hAnsi="HGP創英角ｺﾞｼｯｸUB" w:hint="eastAsia"/>
          <w:noProof/>
        </w:rPr>
        <w:drawing>
          <wp:anchor distT="0" distB="0" distL="203200" distR="203200" simplePos="0" relativeHeight="3" behindDoc="0" locked="0" layoutInCell="1" hidden="0" allowOverlap="1" wp14:anchorId="4C9AAAC7" wp14:editId="6496770C">
            <wp:simplePos x="0" y="0"/>
            <wp:positionH relativeFrom="column">
              <wp:posOffset>3992880</wp:posOffset>
            </wp:positionH>
            <wp:positionV relativeFrom="paragraph">
              <wp:posOffset>132080</wp:posOffset>
            </wp:positionV>
            <wp:extent cx="1494790" cy="1046480"/>
            <wp:effectExtent l="0" t="0" r="0" b="0"/>
            <wp:wrapSquare wrapText="bothSides"/>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grayscl/>
                    </a:blip>
                    <a:stretch>
                      <a:fillRect/>
                    </a:stretch>
                  </pic:blipFill>
                  <pic:spPr>
                    <a:xfrm>
                      <a:off x="0" y="0"/>
                      <a:ext cx="1494790" cy="1046480"/>
                    </a:xfrm>
                    <a:prstGeom prst="rect">
                      <a:avLst/>
                    </a:prstGeom>
                  </pic:spPr>
                </pic:pic>
              </a:graphicData>
            </a:graphic>
          </wp:anchor>
        </w:drawing>
      </w:r>
      <w:r w:rsidRPr="00856A59">
        <w:rPr>
          <w:rFonts w:ascii="HGP創英角ｺﾞｼｯｸUB" w:eastAsia="HGP創英角ｺﾞｼｯｸUB" w:hAnsi="HGP創英角ｺﾞｼｯｸUB" w:hint="eastAsia"/>
          <w:b/>
          <w:color w:val="C6D9F1" w:themeColor="text2" w:themeTint="33"/>
          <w:sz w:val="56"/>
          <w14:textOutline w14:w="12700" w14:cap="flat" w14:cmpd="sng" w14:algn="ctr">
            <w14:solidFill>
              <w14:schemeClr w14:val="tx2">
                <w14:lumMod w14:val="75000"/>
              </w14:schemeClr>
            </w14:solidFill>
            <w14:prstDash w14:val="solid"/>
            <w14:bevel/>
          </w14:textOutline>
        </w:rPr>
        <w:t>～体験参加申込書～</w:t>
      </w:r>
    </w:p>
    <w:p w:rsidR="001F416E" w:rsidRDefault="001F416E">
      <w:pPr>
        <w:spacing w:line="280" w:lineRule="exact"/>
        <w:rPr>
          <w:b/>
          <w:sz w:val="24"/>
        </w:rPr>
      </w:pPr>
    </w:p>
    <w:p w:rsidR="003356EC" w:rsidRDefault="003E7D01">
      <w:pPr>
        <w:spacing w:line="280" w:lineRule="exact"/>
        <w:rPr>
          <w:b/>
          <w:sz w:val="24"/>
        </w:rPr>
      </w:pPr>
      <w:r>
        <w:rPr>
          <w:rFonts w:hint="eastAsia"/>
          <w:b/>
          <w:sz w:val="24"/>
        </w:rPr>
        <w:t>令和６年</w:t>
      </w:r>
    </w:p>
    <w:p w:rsidR="003356EC" w:rsidRDefault="003E7D01">
      <w:pPr>
        <w:spacing w:line="280" w:lineRule="exact"/>
        <w:rPr>
          <w:sz w:val="24"/>
        </w:rPr>
      </w:pPr>
      <w:r>
        <w:rPr>
          <w:rFonts w:hint="eastAsia"/>
          <w:b/>
          <w:sz w:val="24"/>
        </w:rPr>
        <w:t>5</w:t>
      </w:r>
      <w:r>
        <w:rPr>
          <w:rFonts w:hint="eastAsia"/>
          <w:b/>
          <w:sz w:val="24"/>
        </w:rPr>
        <w:t>月</w:t>
      </w:r>
      <w:r>
        <w:rPr>
          <w:rFonts w:hint="eastAsia"/>
          <w:b/>
          <w:sz w:val="24"/>
        </w:rPr>
        <w:t>16</w:t>
      </w:r>
      <w:r>
        <w:rPr>
          <w:rFonts w:hint="eastAsia"/>
          <w:b/>
          <w:sz w:val="24"/>
        </w:rPr>
        <w:t>日（木）受付開始</w:t>
      </w:r>
    </w:p>
    <w:tbl>
      <w:tblPr>
        <w:tblStyle w:val="1"/>
        <w:tblpPr w:leftFromText="142" w:rightFromText="142" w:vertAnchor="text" w:tblpX="-89" w:tblpY="1595"/>
        <w:tblW w:w="9138" w:type="dxa"/>
        <w:tblLayout w:type="fixed"/>
        <w:tblLook w:val="04A0" w:firstRow="1" w:lastRow="0" w:firstColumn="1" w:lastColumn="0" w:noHBand="0" w:noVBand="1"/>
      </w:tblPr>
      <w:tblGrid>
        <w:gridCol w:w="1788"/>
        <w:gridCol w:w="1890"/>
        <w:gridCol w:w="1890"/>
        <w:gridCol w:w="1770"/>
        <w:gridCol w:w="1800"/>
      </w:tblGrid>
      <w:tr w:rsidR="003356EC">
        <w:trPr>
          <w:trHeight w:val="386"/>
        </w:trPr>
        <w:tc>
          <w:tcPr>
            <w:tcW w:w="1788" w:type="dxa"/>
            <w:vMerge w:val="restart"/>
            <w:vAlign w:val="center"/>
          </w:tcPr>
          <w:p w:rsidR="003356EC" w:rsidRDefault="003356EC">
            <w:pPr>
              <w:jc w:val="center"/>
            </w:pPr>
          </w:p>
          <w:p w:rsidR="003356EC" w:rsidRDefault="003E7D01">
            <w:pPr>
              <w:jc w:val="center"/>
            </w:pPr>
            <w:r>
              <w:rPr>
                <w:rFonts w:hint="eastAsia"/>
              </w:rPr>
              <w:t>参加希望日</w:t>
            </w:r>
          </w:p>
          <w:p w:rsidR="003356EC" w:rsidRDefault="003356EC">
            <w:pPr>
              <w:jc w:val="center"/>
            </w:pPr>
          </w:p>
        </w:tc>
        <w:tc>
          <w:tcPr>
            <w:tcW w:w="1890" w:type="dxa"/>
          </w:tcPr>
          <w:p w:rsidR="003356EC" w:rsidRDefault="003E7D01">
            <w:pPr>
              <w:jc w:val="center"/>
            </w:pPr>
            <w:r>
              <w:rPr>
                <w:rFonts w:hint="eastAsia"/>
              </w:rPr>
              <w:t>１</w:t>
            </w:r>
          </w:p>
        </w:tc>
        <w:tc>
          <w:tcPr>
            <w:tcW w:w="1890" w:type="dxa"/>
          </w:tcPr>
          <w:p w:rsidR="003356EC" w:rsidRDefault="003E7D01">
            <w:pPr>
              <w:jc w:val="center"/>
            </w:pPr>
            <w:r>
              <w:rPr>
                <w:rFonts w:hint="eastAsia"/>
              </w:rPr>
              <w:t>２</w:t>
            </w:r>
          </w:p>
        </w:tc>
        <w:tc>
          <w:tcPr>
            <w:tcW w:w="1770" w:type="dxa"/>
          </w:tcPr>
          <w:p w:rsidR="003356EC" w:rsidRDefault="003E7D01">
            <w:pPr>
              <w:jc w:val="center"/>
            </w:pPr>
            <w:r>
              <w:rPr>
                <w:rFonts w:hint="eastAsia"/>
              </w:rPr>
              <w:t>３</w:t>
            </w:r>
          </w:p>
        </w:tc>
        <w:tc>
          <w:tcPr>
            <w:tcW w:w="1800" w:type="dxa"/>
          </w:tcPr>
          <w:p w:rsidR="003356EC" w:rsidRDefault="003E7D01">
            <w:pPr>
              <w:jc w:val="center"/>
            </w:pPr>
            <w:r>
              <w:rPr>
                <w:rFonts w:hint="eastAsia"/>
              </w:rPr>
              <w:t>４</w:t>
            </w:r>
          </w:p>
        </w:tc>
      </w:tr>
      <w:tr w:rsidR="003356EC">
        <w:trPr>
          <w:trHeight w:val="860"/>
        </w:trPr>
        <w:tc>
          <w:tcPr>
            <w:tcW w:w="1788" w:type="dxa"/>
            <w:vMerge/>
            <w:vAlign w:val="center"/>
          </w:tcPr>
          <w:p w:rsidR="003356EC" w:rsidRDefault="003356EC"/>
        </w:tc>
        <w:tc>
          <w:tcPr>
            <w:tcW w:w="1890" w:type="dxa"/>
            <w:vAlign w:val="center"/>
          </w:tcPr>
          <w:p w:rsidR="003356EC" w:rsidRDefault="003E7D01">
            <w:pPr>
              <w:jc w:val="right"/>
            </w:pPr>
            <w:r>
              <w:rPr>
                <w:rFonts w:hint="eastAsia"/>
              </w:rPr>
              <w:t>月　　　日</w:t>
            </w:r>
          </w:p>
        </w:tc>
        <w:tc>
          <w:tcPr>
            <w:tcW w:w="1890" w:type="dxa"/>
            <w:vAlign w:val="center"/>
          </w:tcPr>
          <w:p w:rsidR="003356EC" w:rsidRDefault="003E7D01">
            <w:pPr>
              <w:jc w:val="right"/>
            </w:pPr>
            <w:r>
              <w:rPr>
                <w:rFonts w:hint="eastAsia"/>
              </w:rPr>
              <w:t>月　　　日</w:t>
            </w:r>
          </w:p>
        </w:tc>
        <w:tc>
          <w:tcPr>
            <w:tcW w:w="1770" w:type="dxa"/>
            <w:vAlign w:val="center"/>
          </w:tcPr>
          <w:p w:rsidR="003356EC" w:rsidRDefault="003E7D01">
            <w:pPr>
              <w:jc w:val="right"/>
            </w:pPr>
            <w:r>
              <w:rPr>
                <w:rFonts w:hint="eastAsia"/>
              </w:rPr>
              <w:t>月　　　日</w:t>
            </w:r>
          </w:p>
        </w:tc>
        <w:tc>
          <w:tcPr>
            <w:tcW w:w="1800" w:type="dxa"/>
            <w:vAlign w:val="center"/>
          </w:tcPr>
          <w:p w:rsidR="003356EC" w:rsidRDefault="003E7D01">
            <w:pPr>
              <w:jc w:val="right"/>
            </w:pPr>
            <w:r>
              <w:rPr>
                <w:rFonts w:hint="eastAsia"/>
              </w:rPr>
              <w:t>月　　　日</w:t>
            </w:r>
          </w:p>
        </w:tc>
      </w:tr>
    </w:tbl>
    <w:tbl>
      <w:tblPr>
        <w:tblStyle w:val="1"/>
        <w:tblpPr w:vertAnchor="text" w:horzAnchor="margin" w:tblpX="-134" w:tblpY="261"/>
        <w:tblOverlap w:val="never"/>
        <w:tblW w:w="0" w:type="auto"/>
        <w:tblLayout w:type="fixed"/>
        <w:tblLook w:val="04A0" w:firstRow="1" w:lastRow="0" w:firstColumn="1" w:lastColumn="0" w:noHBand="0" w:noVBand="1"/>
      </w:tblPr>
      <w:tblGrid>
        <w:gridCol w:w="1788"/>
        <w:gridCol w:w="2310"/>
        <w:gridCol w:w="5035"/>
      </w:tblGrid>
      <w:tr w:rsidR="003356EC">
        <w:trPr>
          <w:trHeight w:val="360"/>
        </w:trPr>
        <w:tc>
          <w:tcPr>
            <w:tcW w:w="1788" w:type="dxa"/>
            <w:vMerge w:val="restart"/>
            <w:vAlign w:val="center"/>
          </w:tcPr>
          <w:p w:rsidR="003356EC" w:rsidRDefault="003E7D01">
            <w:pPr>
              <w:jc w:val="center"/>
            </w:pPr>
            <w:r>
              <w:rPr>
                <w:rFonts w:hint="eastAsia"/>
              </w:rPr>
              <w:t>参</w:t>
            </w:r>
            <w:r>
              <w:rPr>
                <w:rFonts w:hint="eastAsia"/>
              </w:rPr>
              <w:t xml:space="preserve"> </w:t>
            </w:r>
            <w:r>
              <w:rPr>
                <w:rFonts w:hint="eastAsia"/>
              </w:rPr>
              <w:t>加</w:t>
            </w:r>
            <w:r>
              <w:rPr>
                <w:rFonts w:hint="eastAsia"/>
              </w:rPr>
              <w:t xml:space="preserve"> </w:t>
            </w:r>
            <w:r>
              <w:rPr>
                <w:rFonts w:hint="eastAsia"/>
              </w:rPr>
              <w:t>希</w:t>
            </w:r>
            <w:r>
              <w:rPr>
                <w:rFonts w:hint="eastAsia"/>
              </w:rPr>
              <w:t xml:space="preserve"> </w:t>
            </w:r>
            <w:r>
              <w:rPr>
                <w:rFonts w:hint="eastAsia"/>
              </w:rPr>
              <w:t>望</w:t>
            </w:r>
          </w:p>
          <w:p w:rsidR="003356EC" w:rsidRDefault="003E7D01">
            <w:pPr>
              <w:jc w:val="center"/>
            </w:pPr>
            <w:r>
              <w:rPr>
                <w:rFonts w:hint="eastAsia"/>
              </w:rPr>
              <w:t>プログラム</w:t>
            </w:r>
          </w:p>
        </w:tc>
        <w:tc>
          <w:tcPr>
            <w:tcW w:w="2310" w:type="dxa"/>
          </w:tcPr>
          <w:p w:rsidR="003356EC" w:rsidRDefault="003E7D01">
            <w:r>
              <w:rPr>
                <w:rFonts w:hint="eastAsia"/>
              </w:rPr>
              <w:t>プログラムナンバー</w:t>
            </w:r>
          </w:p>
        </w:tc>
        <w:tc>
          <w:tcPr>
            <w:tcW w:w="5035" w:type="dxa"/>
          </w:tcPr>
          <w:p w:rsidR="003356EC" w:rsidRDefault="003E7D01">
            <w:pPr>
              <w:jc w:val="center"/>
            </w:pPr>
            <w:r>
              <w:rPr>
                <w:rFonts w:hint="eastAsia"/>
              </w:rPr>
              <w:t>プログラム名または団体名</w:t>
            </w:r>
          </w:p>
        </w:tc>
      </w:tr>
      <w:tr w:rsidR="003356EC">
        <w:trPr>
          <w:trHeight w:val="710"/>
        </w:trPr>
        <w:tc>
          <w:tcPr>
            <w:tcW w:w="1788" w:type="dxa"/>
            <w:vMerge/>
            <w:vAlign w:val="center"/>
          </w:tcPr>
          <w:p w:rsidR="003356EC" w:rsidRDefault="003356EC"/>
        </w:tc>
        <w:tc>
          <w:tcPr>
            <w:tcW w:w="2310" w:type="dxa"/>
            <w:vAlign w:val="center"/>
          </w:tcPr>
          <w:p w:rsidR="003356EC" w:rsidRDefault="003356EC">
            <w:pPr>
              <w:jc w:val="center"/>
            </w:pPr>
          </w:p>
        </w:tc>
        <w:tc>
          <w:tcPr>
            <w:tcW w:w="5035" w:type="dxa"/>
          </w:tcPr>
          <w:p w:rsidR="003356EC" w:rsidRDefault="003356EC"/>
        </w:tc>
      </w:tr>
    </w:tbl>
    <w:p w:rsidR="003356EC" w:rsidRDefault="003E7D01">
      <w:r>
        <w:rPr>
          <w:rFonts w:hint="eastAsia"/>
          <w:b/>
          <w:sz w:val="24"/>
        </w:rPr>
        <w:t>※</w:t>
      </w:r>
      <w:r>
        <w:rPr>
          <w:rFonts w:hint="eastAsia"/>
          <w:b/>
          <w:sz w:val="24"/>
        </w:rPr>
        <w:t xml:space="preserve"> </w:t>
      </w:r>
      <w:r>
        <w:rPr>
          <w:rFonts w:hint="eastAsia"/>
          <w:b/>
          <w:sz w:val="24"/>
        </w:rPr>
        <w:t>複数のプログラムに参加希望の場合は、参加プログラムごとにご記ください</w:t>
      </w:r>
    </w:p>
    <w:p w:rsidR="003356EC" w:rsidRDefault="003E7D01">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4335145</wp:posOffset>
                </wp:positionH>
                <wp:positionV relativeFrom="paragraph">
                  <wp:posOffset>135890</wp:posOffset>
                </wp:positionV>
                <wp:extent cx="981075" cy="111442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981075" cy="1114425"/>
                        </a:xfrm>
                        <a:prstGeom prst="roundRect">
                          <a:avLst/>
                        </a:pr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oundrect id="オブジェクト 0" style="mso-wrap-distance-right:16pt;mso-wrap-distance-bottom:0pt;margin-top:10.7pt;mso-position-vertical-relative:text;mso-position-horizontal-relative:text;position:absolute;height:87.75pt;mso-wrap-distance-top:0pt;width:77.25pt;mso-wrap-distance-left:16pt;margin-left:341.35pt;z-index:6;" o:spid="_x0000_s1029" o:allowincell="t" o:allowoverlap="t" filled="t" fillcolor="#4f81bd" stroked="t" strokecolor="#385d8a" strokeweight="2pt" o:spt="2" arcsize="10923f">
                <v:fill opacity="6553f"/>
                <v:stroke linestyle="single" endcap="flat" dashstyle="solid" filltype="solid"/>
                <v:textbox style="layout-flow:horizontal;"/>
                <v:imagedata o:title=""/>
                <w10:wrap type="none" anchorx="text" anchory="text"/>
              </v:roundrect>
            </w:pict>
          </mc:Fallback>
        </mc:AlternateContent>
      </w:r>
    </w:p>
    <w:p w:rsidR="003356EC" w:rsidRDefault="003E7D01" w:rsidP="001F416E">
      <w:pPr>
        <w:ind w:leftChars="-199" w:left="-418" w:firstLineChars="100" w:firstLine="241"/>
        <w:jc w:val="left"/>
      </w:pPr>
      <w:r>
        <w:rPr>
          <w:rFonts w:hint="eastAsia"/>
          <w:b/>
          <w:sz w:val="24"/>
        </w:rPr>
        <w:t xml:space="preserve">※　受付は先着順、定員になり次第終了となります。　　　　　　</w:t>
      </w:r>
      <w:r>
        <w:rPr>
          <w:rFonts w:asciiTheme="minorEastAsia" w:hAnsiTheme="minorEastAsia" w:hint="eastAsia"/>
          <w:b/>
          <w:sz w:val="24"/>
        </w:rPr>
        <w:t>上記ＱＲ</w:t>
      </w:r>
    </w:p>
    <w:p w:rsidR="003356EC" w:rsidRDefault="003E7D01" w:rsidP="001F416E">
      <w:pPr>
        <w:ind w:leftChars="-199" w:left="-418" w:firstLineChars="100" w:firstLine="241"/>
        <w:jc w:val="left"/>
      </w:pPr>
      <w:r>
        <w:rPr>
          <w:rFonts w:hint="eastAsia"/>
          <w:b/>
          <w:sz w:val="24"/>
        </w:rPr>
        <w:t xml:space="preserve">※　申し込みできるのは、中学生以上の方です　</w:t>
      </w:r>
      <w:r>
        <w:rPr>
          <w:rFonts w:hint="eastAsia"/>
          <w:b/>
          <w:sz w:val="24"/>
        </w:rPr>
        <w:t xml:space="preserve"> </w:t>
      </w:r>
      <w:r>
        <w:rPr>
          <w:rFonts w:hint="eastAsia"/>
          <w:b/>
          <w:sz w:val="24"/>
        </w:rPr>
        <w:t xml:space="preserve">　　　　　</w:t>
      </w:r>
      <w:r>
        <w:rPr>
          <w:rFonts w:hint="eastAsia"/>
          <w:b/>
          <w:sz w:val="24"/>
        </w:rPr>
        <w:t xml:space="preserve"> </w:t>
      </w:r>
      <w:r>
        <w:rPr>
          <w:rFonts w:hint="eastAsia"/>
          <w:b/>
          <w:sz w:val="24"/>
        </w:rPr>
        <w:t xml:space="preserve">　　</w:t>
      </w:r>
      <w:r>
        <w:rPr>
          <w:rFonts w:asciiTheme="minorEastAsia" w:hAnsiTheme="minorEastAsia" w:hint="eastAsia"/>
          <w:b/>
          <w:sz w:val="24"/>
        </w:rPr>
        <w:t>コードで</w:t>
      </w:r>
    </w:p>
    <w:p w:rsidR="003356EC" w:rsidRDefault="003E7D01" w:rsidP="001F416E">
      <w:pPr>
        <w:spacing w:line="240" w:lineRule="exact"/>
        <w:ind w:leftChars="-200" w:left="-420" w:rightChars="-200" w:right="-420" w:firstLineChars="100" w:firstLine="241"/>
        <w:jc w:val="left"/>
        <w:rPr>
          <w:rFonts w:asciiTheme="majorEastAsia" w:eastAsiaTheme="majorEastAsia" w:hAnsiTheme="majorEastAsia"/>
          <w:sz w:val="24"/>
        </w:rPr>
      </w:pPr>
      <w:r>
        <w:rPr>
          <w:rFonts w:hint="eastAsia"/>
          <w:b/>
          <w:sz w:val="24"/>
        </w:rPr>
        <w:t>※</w:t>
      </w:r>
      <w:r>
        <w:rPr>
          <w:rFonts w:hint="eastAsia"/>
          <w:b/>
          <w:sz w:val="24"/>
        </w:rPr>
        <w:t xml:space="preserve">  </w:t>
      </w:r>
      <w:r>
        <w:rPr>
          <w:rFonts w:hint="eastAsia"/>
          <w:b/>
          <w:sz w:val="24"/>
          <w:u w:val="single"/>
        </w:rPr>
        <w:t>下記の個人情報を団体に提供することを承諾いたします。</w:t>
      </w:r>
      <w:r>
        <w:rPr>
          <w:rFonts w:hint="eastAsia"/>
          <w:b/>
          <w:sz w:val="24"/>
        </w:rPr>
        <w:t xml:space="preserve">    </w:t>
      </w:r>
      <w:r>
        <w:rPr>
          <w:rFonts w:asciiTheme="minorEastAsia" w:hAnsiTheme="minorEastAsia" w:hint="eastAsia"/>
          <w:b/>
          <w:sz w:val="24"/>
        </w:rPr>
        <w:t>5月15日</w:t>
      </w:r>
    </w:p>
    <w:p w:rsidR="003356EC" w:rsidRDefault="003E7D01" w:rsidP="001F416E">
      <w:pPr>
        <w:spacing w:line="240" w:lineRule="exact"/>
        <w:ind w:leftChars="-200" w:left="-420" w:rightChars="-200" w:right="-420" w:firstLineChars="100" w:firstLine="210"/>
        <w:jc w:val="left"/>
        <w:rPr>
          <w:rFonts w:asciiTheme="majorEastAsia" w:eastAsiaTheme="majorEastAsia" w:hAnsiTheme="majorEastAsia"/>
          <w:b/>
          <w:sz w:val="24"/>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238760</wp:posOffset>
                </wp:positionH>
                <wp:positionV relativeFrom="paragraph">
                  <wp:posOffset>45720</wp:posOffset>
                </wp:positionV>
                <wp:extent cx="398780" cy="333375"/>
                <wp:effectExtent l="3810" t="0" r="31750" b="9525"/>
                <wp:wrapNone/>
                <wp:docPr id="1030" name="オブジェクト 0"/>
                <wp:cNvGraphicFramePr/>
                <a:graphic xmlns:a="http://schemas.openxmlformats.org/drawingml/2006/main">
                  <a:graphicData uri="http://schemas.microsoft.com/office/word/2010/wordprocessingShape">
                    <wps:wsp>
                      <wps:cNvSpPr/>
                      <wps:spPr>
                        <a:xfrm rot="5340000">
                          <a:off x="0" y="0"/>
                          <a:ext cx="398780" cy="333375"/>
                        </a:xfrm>
                        <a:prstGeom prst="bentUpArrow">
                          <a:avLst/>
                        </a:prstGeom>
                        <a:solidFill>
                          <a:schemeClr val="tx2">
                            <a:lumMod val="20000"/>
                            <a:lumOff val="80000"/>
                          </a:schemeClr>
                        </a:solidFill>
                        <a:ln w="25400" cap="flat" cmpd="sng" algn="ctr">
                          <a:solidFill>
                            <a:schemeClr val="tx2">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 id="オブジェクト 0" style="mso-wrap-distance-right:16pt;mso-wrap-distance-bottom:0pt;margin-top:3.6pt;mso-position-vertical-relative:text;mso-position-horizontal-relative:text;position:absolute;height:26.25pt;mso-wrap-distance-top:0pt;width:31.4pt;mso-wrap-distance-left:16pt;margin-left:18.8pt;z-index:4;rotation:89;" o:spid="_x0000_s1030" o:allowincell="t" o:allowoverlap="t" filled="t" fillcolor="#c7daf1 [671]" stroked="t" strokecolor="#558ed5 [1951]" strokeweight="2pt" o:spt="0" path="m0,16200l0,16200l13500,16200l13500,5400l10800,5400l16200,0l21600,5400l18900,5400l18900,21600l0,21600xe">
                <v:path textboxrect="0,16200,18900,21600" o:connecttype="custom" o:connectlocs="16200,0;10800,5400;0,18900;9450,21600;18900,13500;21600,5400" o:connectangles="270,180,180,90,0,0"/>
                <v:fill/>
                <v:stroke linestyle="single" joinstyle="miter" dashstyle="solid" filltype="solid"/>
                <v:textbox style="layout-flow:horizontal;"/>
                <v:imagedata o:title=""/>
                <w10:wrap type="none" anchorx="text" anchory="text"/>
              </v:shape>
            </w:pict>
          </mc:Fallback>
        </mc:AlternateContent>
      </w:r>
      <w:r>
        <w:rPr>
          <w:rFonts w:asciiTheme="majorEastAsia" w:eastAsiaTheme="majorEastAsia" w:hAnsiTheme="majorEastAsia" w:hint="eastAsia"/>
          <w:sz w:val="24"/>
        </w:rPr>
        <w:t xml:space="preserve">　　　　　　　　　　　　　　　　　　　　　　　　　　　　　　</w:t>
      </w:r>
      <w:r>
        <w:rPr>
          <w:rFonts w:asciiTheme="minorEastAsia" w:hAnsiTheme="minorEastAsia" w:hint="eastAsia"/>
          <w:b/>
          <w:sz w:val="24"/>
        </w:rPr>
        <w:t>から詳細</w:t>
      </w:r>
    </w:p>
    <w:p w:rsidR="003356EC" w:rsidRDefault="003E7D01" w:rsidP="001F416E">
      <w:pPr>
        <w:spacing w:line="240" w:lineRule="exact"/>
        <w:ind w:leftChars="-200" w:left="-420" w:rightChars="-200" w:right="-420" w:firstLineChars="1500" w:firstLine="3614"/>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Pr>
          <w:rFonts w:asciiTheme="minorEastAsia" w:hAnsiTheme="minorEastAsia" w:hint="eastAsia"/>
          <w:b/>
          <w:sz w:val="24"/>
        </w:rPr>
        <w:t>読取可能</w:t>
      </w:r>
    </w:p>
    <w:p w:rsidR="003356EC" w:rsidRDefault="003E7D01" w:rsidP="001F416E">
      <w:pPr>
        <w:spacing w:line="240" w:lineRule="exact"/>
        <w:ind w:leftChars="-200" w:left="-420" w:rightChars="-200" w:right="-420" w:firstLineChars="600" w:firstLine="1446"/>
        <w:jc w:val="left"/>
        <w:rPr>
          <w:rFonts w:asciiTheme="majorEastAsia" w:eastAsiaTheme="majorEastAsia" w:hAnsiTheme="majorEastAsia"/>
          <w:sz w:val="24"/>
        </w:rPr>
      </w:pPr>
      <w:r>
        <w:rPr>
          <w:rFonts w:asciiTheme="majorEastAsia" w:eastAsiaTheme="majorEastAsia" w:hAnsiTheme="majorEastAsia" w:hint="eastAsia"/>
          <w:b/>
          <w:sz w:val="24"/>
          <w:u w:val="single"/>
        </w:rPr>
        <w:t xml:space="preserve">ご署名　(自書）　　　　　　　　　　　　　　　</w:t>
      </w:r>
    </w:p>
    <w:p w:rsidR="003356EC" w:rsidRDefault="003E7D01">
      <w:r>
        <w:rPr>
          <w:rFonts w:hint="eastAsia"/>
          <w:sz w:val="24"/>
        </w:rPr>
        <w:t xml:space="preserve"> </w:t>
      </w:r>
      <w:r>
        <w:rPr>
          <w:rFonts w:hint="eastAsia"/>
          <w:b/>
          <w:sz w:val="24"/>
        </w:rPr>
        <w:t>【参加者記入欄】</w:t>
      </w:r>
    </w:p>
    <w:tbl>
      <w:tblPr>
        <w:tblStyle w:val="1"/>
        <w:tblW w:w="0" w:type="auto"/>
        <w:tblLayout w:type="fixed"/>
        <w:tblLook w:val="04A0" w:firstRow="1" w:lastRow="0" w:firstColumn="1" w:lastColumn="0" w:noHBand="0" w:noVBand="1"/>
      </w:tblPr>
      <w:tblGrid>
        <w:gridCol w:w="1578"/>
        <w:gridCol w:w="7142"/>
      </w:tblGrid>
      <w:tr w:rsidR="003356EC">
        <w:trPr>
          <w:trHeight w:val="340"/>
        </w:trPr>
        <w:tc>
          <w:tcPr>
            <w:tcW w:w="1578" w:type="dxa"/>
            <w:vAlign w:val="center"/>
          </w:tcPr>
          <w:p w:rsidR="003356EC" w:rsidRDefault="003E7D01">
            <w:pPr>
              <w:jc w:val="center"/>
            </w:pPr>
            <w:r>
              <w:rPr>
                <w:rFonts w:hint="eastAsia"/>
              </w:rPr>
              <w:t>ふりがな</w:t>
            </w:r>
          </w:p>
        </w:tc>
        <w:tc>
          <w:tcPr>
            <w:tcW w:w="7142" w:type="dxa"/>
          </w:tcPr>
          <w:p w:rsidR="003356EC" w:rsidRDefault="003356EC"/>
        </w:tc>
      </w:tr>
      <w:tr w:rsidR="003356EC">
        <w:trPr>
          <w:trHeight w:val="660"/>
        </w:trPr>
        <w:tc>
          <w:tcPr>
            <w:tcW w:w="1578" w:type="dxa"/>
            <w:vAlign w:val="center"/>
          </w:tcPr>
          <w:p w:rsidR="003356EC" w:rsidRDefault="003E7D01">
            <w:pPr>
              <w:jc w:val="center"/>
            </w:pPr>
            <w:r>
              <w:rPr>
                <w:rFonts w:hint="eastAsia"/>
              </w:rPr>
              <w:t>参加者氏名</w:t>
            </w:r>
          </w:p>
          <w:p w:rsidR="003356EC" w:rsidRDefault="003E7D01">
            <w:pPr>
              <w:jc w:val="center"/>
            </w:pPr>
            <w:r>
              <w:rPr>
                <w:rFonts w:hint="eastAsia"/>
              </w:rPr>
              <w:t>（自書）</w:t>
            </w:r>
          </w:p>
        </w:tc>
        <w:tc>
          <w:tcPr>
            <w:tcW w:w="7142" w:type="dxa"/>
          </w:tcPr>
          <w:p w:rsidR="003356EC" w:rsidRDefault="003356EC"/>
        </w:tc>
      </w:tr>
      <w:tr w:rsidR="003356EC">
        <w:trPr>
          <w:trHeight w:val="710"/>
        </w:trPr>
        <w:tc>
          <w:tcPr>
            <w:tcW w:w="1578" w:type="dxa"/>
            <w:vAlign w:val="center"/>
          </w:tcPr>
          <w:p w:rsidR="003356EC" w:rsidRDefault="003E7D01">
            <w:pPr>
              <w:jc w:val="center"/>
            </w:pPr>
            <w:r>
              <w:rPr>
                <w:rFonts w:hint="eastAsia"/>
              </w:rPr>
              <w:t>住　　所</w:t>
            </w:r>
          </w:p>
        </w:tc>
        <w:tc>
          <w:tcPr>
            <w:tcW w:w="7142" w:type="dxa"/>
          </w:tcPr>
          <w:p w:rsidR="003356EC" w:rsidRDefault="003E7D01">
            <w:r>
              <w:rPr>
                <w:rFonts w:hint="eastAsia"/>
              </w:rPr>
              <w:t>〒　　　－</w:t>
            </w:r>
          </w:p>
        </w:tc>
      </w:tr>
      <w:tr w:rsidR="003356EC">
        <w:trPr>
          <w:trHeight w:val="650"/>
        </w:trPr>
        <w:tc>
          <w:tcPr>
            <w:tcW w:w="1578" w:type="dxa"/>
            <w:vAlign w:val="center"/>
          </w:tcPr>
          <w:p w:rsidR="003356EC" w:rsidRDefault="003E7D01">
            <w:pPr>
              <w:jc w:val="center"/>
            </w:pPr>
            <w:r>
              <w:rPr>
                <w:rFonts w:hint="eastAsia"/>
              </w:rPr>
              <w:t>電話番号</w:t>
            </w:r>
          </w:p>
        </w:tc>
        <w:tc>
          <w:tcPr>
            <w:tcW w:w="7142" w:type="dxa"/>
            <w:vAlign w:val="center"/>
          </w:tcPr>
          <w:p w:rsidR="003356EC" w:rsidRDefault="003E7D01">
            <w:r>
              <w:rPr>
                <w:rFonts w:hint="eastAsia"/>
              </w:rPr>
              <w:t xml:space="preserve">　　　　　　（　　　　　　　　）</w:t>
            </w:r>
          </w:p>
        </w:tc>
      </w:tr>
      <w:tr w:rsidR="003356EC">
        <w:trPr>
          <w:trHeight w:val="1190"/>
        </w:trPr>
        <w:tc>
          <w:tcPr>
            <w:tcW w:w="1578" w:type="dxa"/>
            <w:vAlign w:val="center"/>
          </w:tcPr>
          <w:p w:rsidR="003356EC" w:rsidRDefault="003E7D01">
            <w:pPr>
              <w:jc w:val="center"/>
            </w:pPr>
            <w:r>
              <w:rPr>
                <w:rFonts w:hint="eastAsia"/>
              </w:rPr>
              <w:t>学生の場合は</w:t>
            </w:r>
          </w:p>
          <w:p w:rsidR="003356EC" w:rsidRDefault="003E7D01">
            <w:pPr>
              <w:jc w:val="center"/>
            </w:pPr>
            <w:r>
              <w:rPr>
                <w:rFonts w:hint="eastAsia"/>
              </w:rPr>
              <w:t>学校名・学年</w:t>
            </w:r>
          </w:p>
        </w:tc>
        <w:tc>
          <w:tcPr>
            <w:tcW w:w="7142" w:type="dxa"/>
          </w:tcPr>
          <w:p w:rsidR="003356EC" w:rsidRDefault="003E7D01">
            <w:r>
              <w:rPr>
                <w:rFonts w:hint="eastAsia"/>
              </w:rPr>
              <w:t>学校名　　　　　　　　　　　　　　　　　　　　　学年</w:t>
            </w:r>
          </w:p>
          <w:p w:rsidR="003356EC" w:rsidRDefault="003E7D01">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u w:val="single"/>
              </w:rPr>
              <w:t xml:space="preserve">         </w:t>
            </w:r>
            <w:r>
              <w:rPr>
                <w:rFonts w:hint="eastAsia"/>
                <w:sz w:val="24"/>
                <w:u w:val="single"/>
              </w:rPr>
              <w:t>年</w:t>
            </w:r>
          </w:p>
          <w:p w:rsidR="003356EC" w:rsidRDefault="003E7D01">
            <w:r>
              <w:rPr>
                <w:rFonts w:hint="eastAsia"/>
                <w:b/>
                <w:sz w:val="22"/>
              </w:rPr>
              <w:t>※</w:t>
            </w:r>
            <w:r>
              <w:rPr>
                <w:rFonts w:hint="eastAsia"/>
                <w:b/>
                <w:sz w:val="22"/>
              </w:rPr>
              <w:t xml:space="preserve"> </w:t>
            </w:r>
            <w:r>
              <w:rPr>
                <w:rFonts w:hint="eastAsia"/>
                <w:b/>
                <w:sz w:val="22"/>
              </w:rPr>
              <w:t>終了後ボランティア活動証明書の発行を（希望する・希望しない）</w:t>
            </w:r>
          </w:p>
        </w:tc>
      </w:tr>
      <w:tr w:rsidR="003356EC">
        <w:trPr>
          <w:trHeight w:val="890"/>
        </w:trPr>
        <w:tc>
          <w:tcPr>
            <w:tcW w:w="1578" w:type="dxa"/>
            <w:vAlign w:val="center"/>
          </w:tcPr>
          <w:p w:rsidR="003356EC" w:rsidRDefault="003E7D01">
            <w:pPr>
              <w:jc w:val="center"/>
              <w:rPr>
                <w:b/>
                <w:sz w:val="22"/>
              </w:rPr>
            </w:pPr>
            <w:r>
              <w:rPr>
                <w:rFonts w:hint="eastAsia"/>
                <w:b/>
                <w:sz w:val="22"/>
              </w:rPr>
              <w:t>（必須）</w:t>
            </w:r>
          </w:p>
          <w:p w:rsidR="003356EC" w:rsidRDefault="003E7D01">
            <w:pPr>
              <w:jc w:val="center"/>
              <w:rPr>
                <w:sz w:val="22"/>
              </w:rPr>
            </w:pPr>
            <w:r>
              <w:rPr>
                <w:rFonts w:hint="eastAsia"/>
                <w:b/>
                <w:sz w:val="24"/>
              </w:rPr>
              <w:t>ｅ</w:t>
            </w:r>
            <w:r>
              <w:rPr>
                <w:rFonts w:hint="eastAsia"/>
                <w:b/>
                <w:sz w:val="24"/>
              </w:rPr>
              <w:t>-</w:t>
            </w:r>
            <w:r>
              <w:rPr>
                <w:rFonts w:hint="eastAsia"/>
                <w:b/>
                <w:sz w:val="24"/>
              </w:rPr>
              <w:t>ﾒｰﾙｱﾄﾞﾚｽ</w:t>
            </w:r>
          </w:p>
        </w:tc>
        <w:tc>
          <w:tcPr>
            <w:tcW w:w="7142" w:type="dxa"/>
          </w:tcPr>
          <w:p w:rsidR="003356EC" w:rsidRDefault="003E7D01">
            <w:pPr>
              <w:rPr>
                <w:sz w:val="18"/>
              </w:rPr>
            </w:pPr>
            <w:r>
              <w:rPr>
                <w:rFonts w:hint="eastAsia"/>
                <w:b/>
                <w:sz w:val="18"/>
              </w:rPr>
              <w:t>※メールでの連絡をする場合がございます</w:t>
            </w:r>
            <w:r>
              <w:rPr>
                <w:rFonts w:hint="eastAsia"/>
                <w:b/>
                <w:sz w:val="18"/>
              </w:rPr>
              <w:t xml:space="preserve">( </w:t>
            </w:r>
            <w:r>
              <w:rPr>
                <w:rFonts w:hint="eastAsia"/>
                <w:b/>
                <w:sz w:val="18"/>
              </w:rPr>
              <w:t>読みやすく丁寧にお書きください</w:t>
            </w:r>
            <w:r>
              <w:rPr>
                <w:rFonts w:hint="eastAsia"/>
                <w:b/>
                <w:sz w:val="18"/>
              </w:rPr>
              <w:t xml:space="preserve"> </w:t>
            </w:r>
            <w:r>
              <w:rPr>
                <w:rFonts w:hint="eastAsia"/>
                <w:b/>
                <w:sz w:val="18"/>
              </w:rPr>
              <w:t>）</w:t>
            </w:r>
          </w:p>
          <w:p w:rsidR="003356EC" w:rsidRDefault="003356EC">
            <w:pPr>
              <w:rPr>
                <w:sz w:val="18"/>
              </w:rPr>
            </w:pPr>
          </w:p>
        </w:tc>
      </w:tr>
      <w:tr w:rsidR="003356EC">
        <w:trPr>
          <w:trHeight w:val="710"/>
        </w:trPr>
        <w:tc>
          <w:tcPr>
            <w:tcW w:w="1578" w:type="dxa"/>
            <w:vAlign w:val="center"/>
          </w:tcPr>
          <w:p w:rsidR="003356EC" w:rsidRDefault="003E7D01">
            <w:pPr>
              <w:jc w:val="center"/>
            </w:pPr>
            <w:r>
              <w:rPr>
                <w:rFonts w:hint="eastAsia"/>
              </w:rPr>
              <w:t>保護者氏名</w:t>
            </w:r>
          </w:p>
          <w:p w:rsidR="003356EC" w:rsidRDefault="003E7D01">
            <w:pPr>
              <w:jc w:val="center"/>
            </w:pPr>
            <w:r>
              <w:rPr>
                <w:rFonts w:hint="eastAsia"/>
                <w:b/>
              </w:rPr>
              <w:t>中学生は必須</w:t>
            </w:r>
          </w:p>
        </w:tc>
        <w:tc>
          <w:tcPr>
            <w:tcW w:w="7142" w:type="dxa"/>
          </w:tcPr>
          <w:p w:rsidR="003356EC" w:rsidRDefault="003E7D01">
            <w:r>
              <w:rPr>
                <w:rFonts w:hint="eastAsia"/>
              </w:rPr>
              <w:t>保護者の</w:t>
            </w:r>
          </w:p>
          <w:p w:rsidR="003356EC" w:rsidRDefault="003E7D01">
            <w:r>
              <w:rPr>
                <w:rFonts w:hint="eastAsia"/>
              </w:rPr>
              <w:t xml:space="preserve">方の自筆　　</w:t>
            </w:r>
            <w:r>
              <w:rPr>
                <w:rFonts w:hint="eastAsia"/>
                <w:u w:val="single"/>
              </w:rPr>
              <w:t xml:space="preserve">　　　　　　　　　　　　　　　　　　　　　　　　　　</w:t>
            </w:r>
          </w:p>
        </w:tc>
      </w:tr>
      <w:tr w:rsidR="003356EC">
        <w:trPr>
          <w:trHeight w:val="710"/>
        </w:trPr>
        <w:tc>
          <w:tcPr>
            <w:tcW w:w="1578" w:type="dxa"/>
            <w:vAlign w:val="center"/>
          </w:tcPr>
          <w:p w:rsidR="003356EC" w:rsidRDefault="003E7D01">
            <w:pPr>
              <w:jc w:val="center"/>
            </w:pPr>
            <w:r>
              <w:rPr>
                <w:rFonts w:hint="eastAsia"/>
              </w:rPr>
              <w:t>保護者連絡先</w:t>
            </w:r>
          </w:p>
          <w:p w:rsidR="003356EC" w:rsidRDefault="003E7D01">
            <w:pPr>
              <w:jc w:val="center"/>
            </w:pPr>
            <w:r>
              <w:rPr>
                <w:rFonts w:hint="eastAsia"/>
                <w:b/>
              </w:rPr>
              <w:t>中学生は必須</w:t>
            </w:r>
          </w:p>
        </w:tc>
        <w:tc>
          <w:tcPr>
            <w:tcW w:w="7142" w:type="dxa"/>
          </w:tcPr>
          <w:p w:rsidR="003356EC" w:rsidRDefault="003E7D01">
            <w:r>
              <w:rPr>
                <w:rFonts w:hint="eastAsia"/>
              </w:rPr>
              <w:t>保護者の</w:t>
            </w:r>
          </w:p>
          <w:p w:rsidR="003356EC" w:rsidRDefault="003E7D01">
            <w:r>
              <w:rPr>
                <w:rFonts w:hint="eastAsia"/>
              </w:rPr>
              <w:t xml:space="preserve">方の自筆　　</w:t>
            </w:r>
            <w:r>
              <w:rPr>
                <w:rFonts w:hint="eastAsia"/>
                <w:u w:val="single"/>
              </w:rPr>
              <w:t xml:space="preserve">　　　　　　　　　　　　　　　　　　　　　　　　　　</w:t>
            </w:r>
          </w:p>
        </w:tc>
      </w:tr>
    </w:tbl>
    <w:p w:rsidR="003356EC" w:rsidRDefault="003356EC">
      <w:pPr>
        <w:spacing w:line="240" w:lineRule="exact"/>
        <w:ind w:leftChars="-200" w:left="-420" w:rightChars="-200" w:right="-420"/>
        <w:jc w:val="left"/>
        <w:rPr>
          <w:rFonts w:asciiTheme="majorEastAsia" w:eastAsiaTheme="majorEastAsia" w:hAnsiTheme="majorEastAsia"/>
          <w:sz w:val="24"/>
        </w:rPr>
      </w:pPr>
    </w:p>
    <w:p w:rsidR="003356EC" w:rsidRDefault="003E7D01" w:rsidP="001F416E">
      <w:pPr>
        <w:spacing w:line="240" w:lineRule="exact"/>
        <w:ind w:leftChars="-200" w:left="-420" w:rightChars="-200" w:right="-420" w:firstLineChars="100" w:firstLine="221"/>
        <w:jc w:val="left"/>
        <w:rPr>
          <w:rFonts w:asciiTheme="majorEastAsia" w:eastAsiaTheme="majorEastAsia" w:hAnsiTheme="majorEastAsia"/>
          <w:sz w:val="22"/>
        </w:rPr>
      </w:pPr>
      <w:r>
        <w:rPr>
          <w:rFonts w:asciiTheme="majorEastAsia" w:eastAsiaTheme="majorEastAsia" w:hAnsiTheme="majorEastAsia" w:hint="eastAsia"/>
          <w:b/>
          <w:sz w:val="22"/>
        </w:rPr>
        <w:t>※　ご記入いただいた個人情報は、本事業のみに使用し厳重に管理いたします</w:t>
      </w:r>
    </w:p>
    <w:p w:rsidR="003356EC" w:rsidRDefault="003E7D01" w:rsidP="001F416E">
      <w:pPr>
        <w:ind w:leftChars="-200" w:left="-420" w:rightChars="-200" w:right="-42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b/>
          <w:sz w:val="22"/>
          <w:u w:val="single"/>
        </w:rPr>
        <w:t>参加申込書は、ご本人も複写等を保管してください</w:t>
      </w:r>
    </w:p>
    <w:p w:rsidR="003356EC" w:rsidRDefault="003E7D01">
      <w:pPr>
        <w:ind w:leftChars="-200" w:left="-420" w:rightChars="-200" w:right="-420"/>
        <w:jc w:val="center"/>
        <w:rPr>
          <w:rFonts w:asciiTheme="majorEastAsia" w:eastAsiaTheme="majorEastAsia" w:hAnsiTheme="majorEastAsia"/>
          <w:b/>
          <w:sz w:val="24"/>
        </w:rPr>
      </w:pPr>
      <w:r>
        <w:rPr>
          <w:rFonts w:asciiTheme="majorEastAsia" w:eastAsiaTheme="majorEastAsia" w:hAnsiTheme="majorEastAsia" w:hint="eastAsia"/>
          <w:b/>
          <w:sz w:val="24"/>
        </w:rPr>
        <w:t>裏面の注意事項もお読みください</w:t>
      </w: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b/>
          <w:sz w:val="24"/>
        </w:rPr>
        <w:lastRenderedPageBreak/>
        <w:t>【注意事項】</w:t>
      </w: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sz w:val="24"/>
        </w:rPr>
        <w:t xml:space="preserve">　・必ずボランティア保険に事前に加入してください。</w:t>
      </w: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sz w:val="24"/>
        </w:rPr>
        <w:t xml:space="preserve">　　ボランティア保険への加入が確認できない場合は、ボランティア体験はできません。</w:t>
      </w:r>
    </w:p>
    <w:p w:rsidR="003356EC" w:rsidRDefault="003E7D01">
      <w:pPr>
        <w:ind w:leftChars="-100" w:left="30" w:rightChars="-200" w:right="-42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ボランティア保険の種類は問いませんが、参考までに、取手市社会福祉協議会にて申込みできます。</w:t>
      </w: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sz w:val="24"/>
        </w:rPr>
        <w:t xml:space="preserve">　　【参考】</w:t>
      </w:r>
    </w:p>
    <w:p w:rsidR="003356EC" w:rsidRDefault="003E7D01">
      <w:pPr>
        <w:ind w:leftChars="-200" w:left="-420" w:rightChars="-200" w:right="-420"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取手市社会福祉協議会　取手市寺田5144-3　取手市福祉交流センター</w:t>
      </w:r>
    </w:p>
    <w:p w:rsidR="003356EC" w:rsidRDefault="003E7D01">
      <w:pPr>
        <w:ind w:leftChars="-200" w:left="-420" w:rightChars="-200" w:right="-420" w:firstLineChars="1300" w:firstLine="3120"/>
        <w:jc w:val="left"/>
        <w:rPr>
          <w:rFonts w:asciiTheme="majorEastAsia" w:eastAsiaTheme="majorEastAsia" w:hAnsiTheme="majorEastAsia"/>
          <w:sz w:val="24"/>
        </w:rPr>
      </w:pPr>
      <w:r>
        <w:rPr>
          <w:rFonts w:asciiTheme="majorEastAsia" w:eastAsiaTheme="majorEastAsia" w:hAnsiTheme="majorEastAsia" w:hint="eastAsia"/>
          <w:sz w:val="24"/>
        </w:rPr>
        <w:t xml:space="preserve">☎　0297-72-0603　</w:t>
      </w: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sz w:val="24"/>
        </w:rPr>
        <w:t xml:space="preserve">　　　取手市社会福祉協議会藤代支部　取手市藤代700　取手市役所藤代庁舎2階</w:t>
      </w: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sz w:val="24"/>
        </w:rPr>
        <w:t xml:space="preserve">　　　　　　　　　　　　　☎　0297-83-7341</w:t>
      </w:r>
    </w:p>
    <w:p w:rsidR="003356EC" w:rsidRDefault="003356EC">
      <w:pPr>
        <w:ind w:leftChars="-200" w:left="-420" w:rightChars="-200" w:right="-420"/>
        <w:jc w:val="left"/>
        <w:rPr>
          <w:rFonts w:asciiTheme="majorEastAsia" w:eastAsiaTheme="majorEastAsia" w:hAnsiTheme="majorEastAsia"/>
          <w:sz w:val="24"/>
        </w:rPr>
      </w:pPr>
    </w:p>
    <w:p w:rsidR="003356EC" w:rsidRDefault="003E7D01">
      <w:pPr>
        <w:ind w:leftChars="-100" w:left="30" w:rightChars="-200" w:right="-42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・キャンセルや欠席する場合は、必ず事前に受入れ団体担当者に直接連絡してください。</w:t>
      </w:r>
    </w:p>
    <w:p w:rsidR="003356EC" w:rsidRDefault="003E7D01">
      <w:pPr>
        <w:ind w:leftChars="-200" w:left="60" w:rightChars="-200" w:right="-42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・市からの問い合わせに応答するために、取手市役所と市民活動支援センターの電話番号を登録してください。</w:t>
      </w:r>
    </w:p>
    <w:p w:rsidR="003356EC" w:rsidRDefault="001577F0" w:rsidP="001F416E">
      <w:pPr>
        <w:ind w:rightChars="-200" w:right="-420" w:firstLineChars="100" w:firstLine="241"/>
        <w:jc w:val="left"/>
        <w:rPr>
          <w:rFonts w:asciiTheme="majorEastAsia" w:eastAsiaTheme="majorEastAsia" w:hAnsiTheme="majorEastAsia"/>
          <w:sz w:val="24"/>
        </w:rPr>
      </w:pPr>
      <w:r>
        <w:rPr>
          <w:rFonts w:asciiTheme="majorEastAsia" w:eastAsiaTheme="majorEastAsia" w:hAnsiTheme="majorEastAsia" w:hint="eastAsia"/>
          <w:b/>
          <w:sz w:val="24"/>
        </w:rPr>
        <w:t>取手市役所</w:t>
      </w:r>
      <w:r w:rsidR="003E7D01">
        <w:rPr>
          <w:rFonts w:asciiTheme="majorEastAsia" w:eastAsiaTheme="majorEastAsia" w:hAnsiTheme="majorEastAsia" w:hint="eastAsia"/>
          <w:b/>
          <w:sz w:val="24"/>
        </w:rPr>
        <w:t>（0297-74-2141）</w:t>
      </w:r>
      <w:r w:rsidR="003E7D01">
        <w:rPr>
          <w:rFonts w:asciiTheme="majorEastAsia" w:eastAsiaTheme="majorEastAsia" w:hAnsiTheme="majorEastAsia" w:hint="eastAsia"/>
          <w:sz w:val="24"/>
        </w:rPr>
        <w:t xml:space="preserve">　　</w:t>
      </w:r>
      <w:r w:rsidR="003E7D01">
        <w:rPr>
          <w:rFonts w:asciiTheme="majorEastAsia" w:eastAsiaTheme="majorEastAsia" w:hAnsiTheme="majorEastAsia" w:hint="eastAsia"/>
          <w:b/>
          <w:sz w:val="24"/>
        </w:rPr>
        <w:t>市民活動支援センター（0297-70-3304）</w:t>
      </w:r>
    </w:p>
    <w:p w:rsidR="003356EC" w:rsidRDefault="003356EC">
      <w:pPr>
        <w:ind w:leftChars="-200" w:left="-420" w:rightChars="-200" w:right="-420"/>
        <w:jc w:val="left"/>
        <w:rPr>
          <w:rFonts w:asciiTheme="majorEastAsia" w:eastAsiaTheme="majorEastAsia" w:hAnsiTheme="majorEastAsia"/>
          <w:sz w:val="24"/>
        </w:rPr>
      </w:pPr>
    </w:p>
    <w:p w:rsidR="003356EC" w:rsidRDefault="003E7D01">
      <w:pPr>
        <w:ind w:leftChars="-200" w:left="-420" w:rightChars="-200" w:right="-420"/>
        <w:jc w:val="left"/>
        <w:rPr>
          <w:rFonts w:asciiTheme="majorEastAsia" w:eastAsiaTheme="majorEastAsia" w:hAnsiTheme="majorEastAsia"/>
          <w:sz w:val="24"/>
        </w:rPr>
      </w:pPr>
      <w:r>
        <w:rPr>
          <w:rFonts w:asciiTheme="majorEastAsia" w:eastAsiaTheme="majorEastAsia" w:hAnsiTheme="majorEastAsia" w:hint="eastAsia"/>
          <w:b/>
          <w:sz w:val="24"/>
        </w:rPr>
        <w:t>【免責事項】</w:t>
      </w:r>
    </w:p>
    <w:p w:rsidR="003356EC" w:rsidRDefault="003E7D01">
      <w:pPr>
        <w:ind w:leftChars="-200" w:left="-180" w:rightChars="-200" w:right="-42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マッチングプログラムや受け入れ先でのボランティア体験によって生じたあらゆる損害等（体験できなかったことによるものも含む）について、市は理由の如何に関わらず、いかなる責任も負いません。また、トラブルについては、当事者間で責任をもって解決するものとし、市はその仲裁や解決を行いません。</w:t>
      </w:r>
    </w:p>
    <w:p w:rsidR="003356EC" w:rsidRDefault="003E7D01">
      <w:pPr>
        <w:ind w:leftChars="-200" w:left="-420" w:rightChars="-200" w:right="-420"/>
        <w:jc w:val="left"/>
        <w:rPr>
          <w:rFonts w:asciiTheme="majorEastAsia" w:eastAsiaTheme="majorEastAsia" w:hAnsiTheme="majorEastAsia"/>
          <w:sz w:val="28"/>
        </w:rPr>
      </w:pPr>
      <w:r>
        <w:rPr>
          <w:rFonts w:hint="eastAsia"/>
          <w:noProof/>
        </w:rPr>
        <w:drawing>
          <wp:anchor distT="0" distB="0" distL="203200" distR="203200" simplePos="0" relativeHeight="5" behindDoc="0" locked="0" layoutInCell="1" hidden="0" allowOverlap="1">
            <wp:simplePos x="0" y="0"/>
            <wp:positionH relativeFrom="column">
              <wp:posOffset>10795</wp:posOffset>
            </wp:positionH>
            <wp:positionV relativeFrom="paragraph">
              <wp:posOffset>26670</wp:posOffset>
            </wp:positionV>
            <wp:extent cx="5400040" cy="1543685"/>
            <wp:effectExtent l="0" t="0" r="0" b="0"/>
            <wp:wrapSquare wrapText="bothSides"/>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9">
                      <a:grayscl/>
                    </a:blip>
                    <a:stretch>
                      <a:fillRect/>
                    </a:stretch>
                  </pic:blipFill>
                  <pic:spPr>
                    <a:xfrm>
                      <a:off x="0" y="0"/>
                      <a:ext cx="5400040" cy="1543685"/>
                    </a:xfrm>
                    <a:prstGeom prst="rect">
                      <a:avLst/>
                    </a:prstGeom>
                  </pic:spPr>
                </pic:pic>
              </a:graphicData>
            </a:graphic>
          </wp:anchor>
        </w:drawing>
      </w:r>
      <w:r>
        <w:rPr>
          <w:rFonts w:asciiTheme="majorEastAsia" w:eastAsiaTheme="majorEastAsia" w:hAnsiTheme="majorEastAsia" w:hint="eastAsia"/>
          <w:b/>
          <w:sz w:val="28"/>
        </w:rPr>
        <w:t>-------【申し込み・問い合せは、下記までお願いいたします】-------</w:t>
      </w:r>
    </w:p>
    <w:p w:rsidR="003356EC" w:rsidRDefault="003E7D01">
      <w:pPr>
        <w:snapToGrid w:val="0"/>
        <w:spacing w:line="100" w:lineRule="atLeast"/>
        <w:ind w:leftChars="-200" w:left="-420" w:rightChars="-200" w:right="-420"/>
        <w:jc w:val="left"/>
        <w:rPr>
          <w:rFonts w:ascii="ＭＳ ゴシック" w:eastAsia="ＭＳ ゴシック" w:hAnsi="ＭＳ ゴシック"/>
          <w:b/>
          <w:sz w:val="28"/>
        </w:rPr>
      </w:pPr>
      <w:r>
        <w:rPr>
          <w:rFonts w:ascii="ＭＳ ゴシック" w:eastAsia="ＭＳ ゴシック" w:hAnsi="ＭＳ ゴシック" w:hint="eastAsia"/>
          <w:b/>
          <w:sz w:val="28"/>
        </w:rPr>
        <w:t>※申し込み期限・申し込み方法</w:t>
      </w:r>
    </w:p>
    <w:p w:rsidR="003356EC" w:rsidRDefault="003E7D01">
      <w:pPr>
        <w:spacing w:line="340" w:lineRule="exact"/>
        <w:ind w:leftChars="-200" w:left="-420" w:rightChars="-200" w:right="-420"/>
        <w:jc w:val="left"/>
        <w:rPr>
          <w:rFonts w:ascii="ＭＳ ゴシック" w:eastAsia="ＭＳ ゴシック" w:hAnsi="ＭＳ ゴシック"/>
          <w:sz w:val="28"/>
        </w:rPr>
      </w:pPr>
      <w:r>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u w:val="single"/>
        </w:rPr>
        <w:t>申込期限　令和６年６月７（金）必着</w:t>
      </w:r>
    </w:p>
    <w:p w:rsidR="003356EC" w:rsidRDefault="003E7D01">
      <w:pPr>
        <w:spacing w:line="340" w:lineRule="exact"/>
        <w:ind w:rightChars="-200" w:right="-420"/>
        <w:jc w:val="left"/>
        <w:rPr>
          <w:rFonts w:ascii="ＭＳ ゴシック" w:eastAsia="ＭＳ ゴシック" w:hAnsi="ＭＳ ゴシック"/>
          <w:sz w:val="28"/>
        </w:rPr>
      </w:pPr>
      <w:r>
        <w:rPr>
          <w:rFonts w:ascii="ＭＳ ゴシック" w:eastAsia="ＭＳ ゴシック" w:hAnsi="ＭＳ ゴシック" w:hint="eastAsia"/>
          <w:b/>
          <w:sz w:val="28"/>
        </w:rPr>
        <w:t>下記まで、体験参加申込書を持参・郵送・FAX・メールにて申し込みください。</w:t>
      </w:r>
    </w:p>
    <w:p w:rsidR="003356EC" w:rsidRDefault="003E7D01">
      <w:pPr>
        <w:spacing w:line="340" w:lineRule="exact"/>
        <w:ind w:leftChars="-200" w:left="-420" w:rightChars="-200" w:right="-420"/>
        <w:jc w:val="left"/>
        <w:rPr>
          <w:rFonts w:asciiTheme="majorEastAsia" w:eastAsiaTheme="majorEastAsia" w:hAnsiTheme="majorEastAsia"/>
          <w:sz w:val="28"/>
        </w:rPr>
      </w:pPr>
      <w:r>
        <w:rPr>
          <w:rFonts w:ascii="ＭＳ ゴシック" w:eastAsia="ＭＳ ゴシック" w:hAnsi="ＭＳ ゴシック" w:hint="eastAsia"/>
          <w:sz w:val="28"/>
        </w:rPr>
        <w:t xml:space="preserve">　　</w:t>
      </w:r>
      <w:r>
        <w:rPr>
          <w:rFonts w:ascii="ＭＳ ゴシック" w:eastAsia="ＭＳ ゴシック" w:hAnsi="ＭＳ ゴシック" w:hint="eastAsia"/>
          <w:b/>
          <w:sz w:val="28"/>
        </w:rPr>
        <w:t>注：お電話での申し込みの受け付けはいたしておりません</w:t>
      </w:r>
    </w:p>
    <w:p w:rsidR="003356EC" w:rsidRDefault="003356EC">
      <w:pPr>
        <w:spacing w:line="240" w:lineRule="exact"/>
        <w:ind w:leftChars="-200" w:left="-420" w:rightChars="-200" w:right="-420"/>
        <w:jc w:val="left"/>
        <w:rPr>
          <w:rFonts w:asciiTheme="majorEastAsia" w:eastAsiaTheme="majorEastAsia" w:hAnsiTheme="majorEastAsia"/>
          <w:sz w:val="28"/>
        </w:rPr>
      </w:pPr>
    </w:p>
    <w:p w:rsidR="003356EC" w:rsidRDefault="003E7D01">
      <w:pPr>
        <w:snapToGrid w:val="0"/>
        <w:spacing w:line="100" w:lineRule="atLeast"/>
        <w:ind w:leftChars="-200" w:left="-420" w:rightChars="-200" w:right="-420"/>
        <w:jc w:val="left"/>
        <w:rPr>
          <w:rFonts w:asciiTheme="majorEastAsia" w:eastAsiaTheme="majorEastAsia" w:hAnsiTheme="majorEastAsia"/>
          <w:sz w:val="28"/>
        </w:rPr>
      </w:pPr>
      <w:r>
        <w:rPr>
          <w:rFonts w:asciiTheme="majorEastAsia" w:eastAsiaTheme="majorEastAsia" w:hAnsiTheme="majorEastAsia" w:hint="eastAsia"/>
          <w:b/>
          <w:sz w:val="28"/>
        </w:rPr>
        <w:t>○取手市市民活動支援センター</w:t>
      </w:r>
      <w:r>
        <w:rPr>
          <w:rFonts w:asciiTheme="majorEastAsia" w:eastAsiaTheme="majorEastAsia" w:hAnsiTheme="majorEastAsia" w:hint="eastAsia"/>
          <w:sz w:val="28"/>
        </w:rPr>
        <w:t xml:space="preserve">　</w:t>
      </w:r>
    </w:p>
    <w:p w:rsidR="003356EC" w:rsidRDefault="003E7D01" w:rsidP="001F416E">
      <w:pPr>
        <w:snapToGrid w:val="0"/>
        <w:spacing w:line="100" w:lineRule="atLeast"/>
        <w:ind w:leftChars="-200" w:left="-420" w:rightChars="-200" w:right="-420" w:firstLineChars="100" w:firstLine="280"/>
        <w:jc w:val="left"/>
        <w:rPr>
          <w:rFonts w:asciiTheme="majorEastAsia" w:eastAsiaTheme="majorEastAsia" w:hAnsiTheme="majorEastAsia"/>
          <w:sz w:val="28"/>
        </w:rPr>
      </w:pPr>
      <w:r>
        <w:rPr>
          <w:rFonts w:asciiTheme="majorEastAsia" w:eastAsiaTheme="majorEastAsia" w:hAnsiTheme="majorEastAsia" w:hint="eastAsia"/>
          <w:sz w:val="28"/>
        </w:rPr>
        <w:t>〒300-1592   取手市藤代700番地　取手市役所藤代庁舎1階</w:t>
      </w:r>
    </w:p>
    <w:p w:rsidR="003356EC" w:rsidRDefault="003E7D01" w:rsidP="001F416E">
      <w:pPr>
        <w:snapToGrid w:val="0"/>
        <w:spacing w:line="100" w:lineRule="atLeast"/>
        <w:ind w:leftChars="-200" w:left="-420" w:rightChars="-200" w:right="-420" w:firstLineChars="100" w:firstLine="280"/>
        <w:jc w:val="left"/>
        <w:rPr>
          <w:rFonts w:asciiTheme="majorEastAsia" w:eastAsiaTheme="majorEastAsia" w:hAnsiTheme="majorEastAsia"/>
          <w:sz w:val="28"/>
        </w:rPr>
      </w:pPr>
      <w:r>
        <w:rPr>
          <w:rFonts w:ascii="ＭＳ ゴシック" w:eastAsia="ＭＳ ゴシック" w:hAnsi="ＭＳ ゴシック" w:hint="eastAsia"/>
          <w:sz w:val="28"/>
        </w:rPr>
        <w:t xml:space="preserve">☎:0297-70-3304   </w:t>
      </w:r>
      <w:r>
        <w:rPr>
          <w:rFonts w:ascii="ＭＳ ゴシック" w:eastAsia="ＭＳ ゴシック" w:hAnsi="ＭＳ ゴシック" w:hint="eastAsia"/>
          <w:b/>
          <w:sz w:val="28"/>
        </w:rPr>
        <w:t>FAX</w:t>
      </w:r>
      <w:r>
        <w:rPr>
          <w:rFonts w:ascii="ＭＳ ゴシック" w:eastAsia="ＭＳ ゴシック" w:hAnsi="ＭＳ ゴシック" w:hint="eastAsia"/>
          <w:sz w:val="28"/>
        </w:rPr>
        <w:t>:0297-70-3305</w:t>
      </w:r>
    </w:p>
    <w:p w:rsidR="003356EC" w:rsidRDefault="003E7D01">
      <w:pPr>
        <w:snapToGrid w:val="0"/>
        <w:spacing w:line="100" w:lineRule="atLeast"/>
        <w:rPr>
          <w:sz w:val="28"/>
        </w:rPr>
      </w:pPr>
      <w:r>
        <w:rPr>
          <w:rFonts w:ascii="ＭＳ ゴシック" w:eastAsia="ＭＳ ゴシック" w:hAnsi="ＭＳ ゴシック" w:hint="eastAsia"/>
          <w:sz w:val="28"/>
        </w:rPr>
        <w:t xml:space="preserve">E-mail： s-center@city.toride.ibaraki.jp </w:t>
      </w:r>
    </w:p>
    <w:p w:rsidR="003356EC" w:rsidRDefault="003E7D01">
      <w:pPr>
        <w:snapToGrid w:val="0"/>
        <w:spacing w:line="100" w:lineRule="atLeast"/>
        <w:ind w:leftChars="-200" w:left="-420" w:rightChars="-200" w:right="-420" w:firstLineChars="200" w:firstLine="560"/>
        <w:jc w:val="left"/>
        <w:rPr>
          <w:rFonts w:asciiTheme="majorEastAsia" w:eastAsiaTheme="majorEastAsia" w:hAnsiTheme="majorEastAsia"/>
          <w:sz w:val="28"/>
        </w:rPr>
      </w:pPr>
      <w:r>
        <w:rPr>
          <w:rFonts w:asciiTheme="majorEastAsia" w:eastAsiaTheme="majorEastAsia" w:hAnsiTheme="majorEastAsia" w:hint="eastAsia"/>
          <w:sz w:val="28"/>
        </w:rPr>
        <w:t>開館時間　平日（火曜日～土曜日 ９：００～１６：００）</w:t>
      </w:r>
    </w:p>
    <w:p w:rsidR="003356EC" w:rsidRDefault="003E7D01">
      <w:pPr>
        <w:snapToGrid w:val="0"/>
        <w:spacing w:line="100" w:lineRule="atLeast"/>
        <w:ind w:leftChars="-200" w:left="-420" w:rightChars="-200" w:right="-420"/>
        <w:jc w:val="left"/>
        <w:rPr>
          <w:b/>
          <w:sz w:val="28"/>
        </w:rPr>
      </w:pPr>
      <w:r>
        <w:rPr>
          <w:rFonts w:asciiTheme="majorEastAsia" w:eastAsiaTheme="majorEastAsia" w:hAnsiTheme="majorEastAsia" w:hint="eastAsia"/>
          <w:sz w:val="28"/>
        </w:rPr>
        <w:t xml:space="preserve">　　休 館 日　月曜日・日曜日・祝日</w:t>
      </w:r>
    </w:p>
    <w:sectPr w:rsidR="003356EC">
      <w:pgSz w:w="11906" w:h="16838"/>
      <w:pgMar w:top="567" w:right="1701" w:bottom="397"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EB" w:rsidRDefault="00FB1DEB">
      <w:r>
        <w:separator/>
      </w:r>
    </w:p>
  </w:endnote>
  <w:endnote w:type="continuationSeparator" w:id="0">
    <w:p w:rsidR="00FB1DEB" w:rsidRDefault="00FB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EB" w:rsidRDefault="00FB1DEB">
      <w:r>
        <w:separator/>
      </w:r>
    </w:p>
  </w:footnote>
  <w:footnote w:type="continuationSeparator" w:id="0">
    <w:p w:rsidR="00FB1DEB" w:rsidRDefault="00FB1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356EC"/>
    <w:rsid w:val="00080133"/>
    <w:rsid w:val="001577F0"/>
    <w:rsid w:val="001F416E"/>
    <w:rsid w:val="002D1916"/>
    <w:rsid w:val="003356EC"/>
    <w:rsid w:val="003E7D01"/>
    <w:rsid w:val="00483BC3"/>
    <w:rsid w:val="00554E45"/>
    <w:rsid w:val="00856A59"/>
    <w:rsid w:val="00922524"/>
    <w:rsid w:val="0094204A"/>
    <w:rsid w:val="009E7BEC"/>
    <w:rsid w:val="00CE5BFD"/>
    <w:rsid w:val="00D61ACB"/>
    <w:rsid w:val="00FB1DE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1196金敷　勝実</dc:creator>
  <cp:lastModifiedBy>市民協働課</cp:lastModifiedBy>
  <cp:revision>80</cp:revision>
  <cp:lastPrinted>2024-05-07T23:18:00Z</cp:lastPrinted>
  <dcterms:created xsi:type="dcterms:W3CDTF">2019-04-17T01:14:00Z</dcterms:created>
  <dcterms:modified xsi:type="dcterms:W3CDTF">2024-05-07T23:19:00Z</dcterms:modified>
</cp:coreProperties>
</file>