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4"/>
        </w:rPr>
        <w:t>別様式４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4"/>
        </w:rPr>
        <w:t>質　　　問　　　書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ind w:left="480" w:hanging="480" w:hangingChars="200"/>
        <w:jc w:val="right"/>
        <w:rPr>
          <w:rFonts w:hint="eastAsia" w:ascii="ＭＳ 明朝" w:hAnsi="ＭＳ 明朝" w:eastAsia="ＭＳ 明朝"/>
          <w:sz w:val="3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地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担当者指名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所属・職名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号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FAX                                        </w:t>
      </w:r>
    </w:p>
    <w:p>
      <w:pPr>
        <w:pStyle w:val="0"/>
        <w:wordWrap w:val="0"/>
        <w:ind w:left="480" w:hanging="480" w:hangingChars="200"/>
        <w:jc w:val="righ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4"/>
        </w:rPr>
        <w:t xml:space="preserve">E-mail  </w:t>
      </w: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-209" w:leftChars="-328" w:right="-334" w:rightChars="-159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次の施設の指定管理者公募要項、業務の基準等について、下記のとおり質問事項を提出します。</w:t>
      </w:r>
    </w:p>
    <w:p>
      <w:pPr>
        <w:pStyle w:val="0"/>
        <w:wordWrap w:val="0"/>
        <w:ind w:left="-209" w:leftChars="-328" w:right="-334" w:rightChars="-159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-209" w:leftChars="-328" w:right="-334" w:rightChars="-159" w:hanging="480" w:hangingChars="200"/>
        <w:jc w:val="center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  <w:u w:val="single"/>
        </w:rPr>
        <w:t>施設名　　　　　　　　　　　　　　　　　　　　　　　</w:t>
      </w: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singl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962"/>
      </w:tblGrid>
      <w:tr>
        <w:trPr/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＜質問事項＞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</w:rPr>
        <w:t>　　※　質問事項は、本様式一枚につき一問とし、簡潔に記載してください。</w:t>
      </w: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</w:rPr>
        <w:t>　　※　</w:t>
      </w:r>
      <w:r>
        <w:rPr>
          <w:rFonts w:hint="eastAsia" w:ascii="ＭＳ 明朝" w:hAnsi="ＭＳ 明朝" w:eastAsia="ＭＳ 明朝"/>
          <w:b w:val="0"/>
          <w:sz w:val="24"/>
        </w:rPr>
        <w:t>E-mail</w:t>
      </w:r>
      <w:r>
        <w:rPr>
          <w:rFonts w:hint="eastAsia" w:ascii="ＭＳ 明朝" w:hAnsi="ＭＳ 明朝" w:eastAsia="ＭＳ 明朝"/>
          <w:b w:val="0"/>
          <w:sz w:val="24"/>
        </w:rPr>
        <w:t>に添付して送付される際には、開封確認等で着信を確認してください。</w:t>
      </w: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提出先：取手市教育委員会　スポーツ振興課（藤代スポーツセンター内）</w:t>
      </w: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b w:val="0"/>
          <w:sz w:val="24"/>
        </w:rPr>
        <w:t>E-mail</w:t>
      </w:r>
      <w:r>
        <w:rPr>
          <w:rFonts w:hint="eastAsia" w:ascii="ＭＳ 明朝" w:hAnsi="ＭＳ 明朝" w:eastAsia="ＭＳ 明朝"/>
          <w:b w:val="0"/>
          <w:sz w:val="24"/>
        </w:rPr>
        <w:t>：</w:t>
      </w:r>
      <w:r>
        <w:rPr>
          <w:rFonts w:hint="eastAsia" w:ascii="ＭＳ 明朝" w:hAnsi="ＭＳ 明朝" w:eastAsia="ＭＳ 明朝"/>
          <w:b w:val="0"/>
          <w:sz w:val="24"/>
        </w:rPr>
        <w:t>fujishiro-sports@city.toride.ibaraki.jp</w:t>
      </w:r>
      <w:bookmarkStart w:id="0" w:name="_GoBack"/>
      <w:bookmarkEnd w:id="0"/>
    </w:p>
    <w:sectPr>
      <w:pgSz w:w="11906" w:h="16838"/>
      <w:pgMar w:top="964" w:right="1020" w:bottom="964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ompany>Dynabook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2025-08-02T00:30:00Z</dcterms:created>
  <dcterms:modified xsi:type="dcterms:W3CDTF">2025-08-02T00:34:21Z</dcterms:modified>
  <cp:revision>2</cp:revision>
</cp:coreProperties>
</file>