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rPr>
      </w:pPr>
      <w:r>
        <w:rPr>
          <w:rFonts w:hint="eastAsia" w:asciiTheme="minorEastAsia" w:hAnsiTheme="minorEastAsia"/>
        </w:rPr>
        <w:t>添付書類</w:t>
      </w:r>
      <w:r>
        <w:rPr>
          <w:rFonts w:hint="eastAsia" w:asciiTheme="minorEastAsia" w:hAnsiTheme="minorEastAsia"/>
        </w:rPr>
        <w:t>8</w:t>
      </w:r>
      <w:bookmarkStart w:id="0" w:name="_GoBack"/>
      <w:bookmarkEnd w:id="0"/>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jc w:val="center"/>
        <w:rPr>
          <w:rFonts w:hint="default"/>
          <w:sz w:val="24"/>
        </w:rPr>
      </w:pPr>
      <w:r>
        <w:rPr>
          <w:rFonts w:hint="eastAsia"/>
          <w:sz w:val="24"/>
        </w:rPr>
        <w:t>現地見学会申込書</w:t>
      </w:r>
    </w:p>
    <w:p>
      <w:pPr>
        <w:pStyle w:val="0"/>
        <w:jc w:val="center"/>
        <w:rPr>
          <w:rFonts w:hint="default"/>
          <w:sz w:val="24"/>
        </w:rPr>
      </w:pPr>
    </w:p>
    <w:p>
      <w:pPr>
        <w:pStyle w:val="0"/>
        <w:jc w:val="center"/>
        <w:rPr>
          <w:rFonts w:hint="default"/>
          <w:sz w:val="24"/>
        </w:rPr>
      </w:pPr>
    </w:p>
    <w:p>
      <w:pPr>
        <w:pStyle w:val="0"/>
        <w:jc w:val="right"/>
        <w:rPr>
          <w:rFonts w:hint="default"/>
          <w:sz w:val="24"/>
        </w:rPr>
      </w:pPr>
      <w:r>
        <w:rPr>
          <w:rFonts w:hint="eastAsia"/>
          <w:sz w:val="24"/>
        </w:rPr>
        <w:t>令和　　年　　月　　日</w:t>
      </w:r>
    </w:p>
    <w:p>
      <w:pPr>
        <w:pStyle w:val="0"/>
        <w:rPr>
          <w:rFonts w:hint="default"/>
          <w:sz w:val="24"/>
        </w:rPr>
      </w:pPr>
    </w:p>
    <w:p>
      <w:pPr>
        <w:pStyle w:val="0"/>
        <w:ind w:firstLine="240" w:firstLineChars="100"/>
        <w:jc w:val="left"/>
        <w:rPr>
          <w:rFonts w:hint="default"/>
          <w:sz w:val="24"/>
        </w:rPr>
      </w:pPr>
      <w:r>
        <w:rPr>
          <w:rFonts w:hint="eastAsia"/>
          <w:sz w:val="24"/>
        </w:rPr>
        <w:t>取手市立取手ウェルネスプラザ及び取手ウェルネスパークの指定管理者公募に係る現地見学会への参加を下記のとおり申し込みます。</w:t>
      </w:r>
    </w:p>
    <w:p>
      <w:pPr>
        <w:pStyle w:val="0"/>
        <w:jc w:val="left"/>
        <w:rPr>
          <w:rFonts w:hint="default"/>
          <w:sz w:val="24"/>
        </w:rPr>
      </w:pPr>
    </w:p>
    <w:tbl>
      <w:tblPr>
        <w:tblStyle w:val="21"/>
        <w:tblW w:w="9195" w:type="dxa"/>
        <w:jc w:val="left"/>
        <w:tblInd w:w="85" w:type="dxa"/>
        <w:tblLayout w:type="fixed"/>
        <w:tblCellMar>
          <w:top w:w="85" w:type="dxa"/>
          <w:left w:w="85" w:type="dxa"/>
          <w:bottom w:w="0" w:type="dxa"/>
          <w:right w:w="85" w:type="dxa"/>
        </w:tblCellMar>
        <w:tblLook w:firstRow="1" w:lastRow="0" w:firstColumn="1" w:lastColumn="0" w:noHBand="0" w:noVBand="1" w:val="04A0"/>
      </w:tblPr>
      <w:tblGrid>
        <w:gridCol w:w="2205"/>
        <w:gridCol w:w="6990"/>
      </w:tblGrid>
      <w:tr>
        <w:trPr>
          <w:trHeight w:val="360" w:hRule="atLeast"/>
        </w:trPr>
        <w:tc>
          <w:tcPr>
            <w:tcW w:w="22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sz w:val="24"/>
              </w:rPr>
              <w:t>見学会</w:t>
            </w:r>
          </w:p>
        </w:tc>
        <w:tc>
          <w:tcPr>
            <w:tcW w:w="6990" w:type="dxa"/>
            <w:tcBorders>
              <w:top w:val="single" w:color="auto" w:sz="4" w:space="0"/>
              <w:left w:val="single" w:color="auto" w:sz="4" w:space="0"/>
              <w:bottom w:val="nil"/>
              <w:right w:val="single" w:color="auto" w:sz="4" w:space="0"/>
              <w:tl2br w:val="nil"/>
              <w:tr2bl w:val="nil"/>
            </w:tcBorders>
            <w:vAlign w:val="center"/>
          </w:tcPr>
          <w:p>
            <w:pPr>
              <w:pStyle w:val="0"/>
              <w:rPr>
                <w:rFonts w:hint="eastAsia"/>
                <w:sz w:val="22"/>
              </w:rPr>
            </w:pPr>
            <w:r>
              <w:rPr>
                <w:rFonts w:hint="eastAsia"/>
                <w:sz w:val="22"/>
              </w:rPr>
              <w:t>参加する見学会をチェックしてください。（いずれか又は両方）</w:t>
            </w:r>
          </w:p>
        </w:tc>
      </w:tr>
      <w:tr>
        <w:trPr>
          <w:trHeight w:val="720" w:hRule="atLeast"/>
        </w:trPr>
        <w:tc>
          <w:tcPr>
            <w:tcW w:w="2205" w:type="dxa"/>
            <w:vMerge w:val="continue"/>
            <w:vAlign w:val="top"/>
          </w:tcPr>
          <w:p>
            <w:pPr>
              <w:pStyle w:val="0"/>
              <w:rPr>
                <w:rFonts w:hint="eastAsia"/>
                <w:sz w:val="24"/>
              </w:rPr>
            </w:pPr>
          </w:p>
        </w:tc>
        <w:tc>
          <w:tcPr>
            <w:tcW w:w="699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eastAsia"/>
                <w:sz w:val="24"/>
              </w:rPr>
            </w:pPr>
            <w:r>
              <w:rPr>
                <w:rFonts w:hint="eastAsia"/>
                <w:sz w:val="24"/>
              </w:rPr>
              <w:t>□</w:t>
            </w:r>
            <w:r>
              <w:rPr>
                <w:rFonts w:hint="eastAsia"/>
                <w:sz w:val="24"/>
              </w:rPr>
              <w:t xml:space="preserve"> </w:t>
            </w:r>
            <w:r>
              <w:rPr>
                <w:rFonts w:hint="eastAsia"/>
                <w:sz w:val="24"/>
              </w:rPr>
              <w:t>全体見学会</w:t>
            </w:r>
            <w:r>
              <w:rPr>
                <w:rFonts w:hint="eastAsia"/>
                <w:sz w:val="21"/>
              </w:rPr>
              <w:t>（</w:t>
            </w:r>
            <w:r>
              <w:rPr>
                <w:rFonts w:hint="eastAsia"/>
                <w:sz w:val="21"/>
              </w:rPr>
              <w:t>8</w:t>
            </w:r>
            <w:r>
              <w:rPr>
                <w:rFonts w:hint="eastAsia"/>
                <w:sz w:val="21"/>
              </w:rPr>
              <w:t>月</w:t>
            </w:r>
            <w:r>
              <w:rPr>
                <w:rFonts w:hint="eastAsia"/>
                <w:sz w:val="21"/>
              </w:rPr>
              <w:t>27</w:t>
            </w:r>
            <w:r>
              <w:rPr>
                <w:rFonts w:hint="eastAsia"/>
                <w:sz w:val="21"/>
              </w:rPr>
              <w:t>日）</w:t>
            </w:r>
          </w:p>
          <w:p>
            <w:pPr>
              <w:pStyle w:val="0"/>
              <w:spacing w:before="0" w:beforeLines="0" w:beforeAutospacing="0"/>
              <w:ind w:firstLine="240" w:firstLineChars="100"/>
              <w:rPr>
                <w:rFonts w:hint="eastAsia"/>
                <w:sz w:val="24"/>
              </w:rPr>
            </w:pPr>
            <w:r>
              <w:rPr>
                <w:rFonts w:hint="eastAsia"/>
                <w:sz w:val="24"/>
              </w:rPr>
              <w:t>□</w:t>
            </w:r>
            <w:r>
              <w:rPr>
                <w:rFonts w:hint="eastAsia"/>
                <w:sz w:val="24"/>
              </w:rPr>
              <w:t xml:space="preserve"> </w:t>
            </w:r>
            <w:r>
              <w:rPr>
                <w:rFonts w:hint="eastAsia"/>
                <w:w w:val="90"/>
                <w:sz w:val="24"/>
              </w:rPr>
              <w:t>トレーニングジム及びキッズプレイルーム見学会</w:t>
            </w:r>
            <w:r>
              <w:rPr>
                <w:rFonts w:hint="eastAsia"/>
                <w:sz w:val="21"/>
              </w:rPr>
              <w:t>（</w:t>
            </w:r>
            <w:r>
              <w:rPr>
                <w:rFonts w:hint="eastAsia"/>
                <w:sz w:val="21"/>
              </w:rPr>
              <w:t>9</w:t>
            </w:r>
            <w:r>
              <w:rPr>
                <w:rFonts w:hint="eastAsia"/>
                <w:sz w:val="21"/>
              </w:rPr>
              <w:t>月</w:t>
            </w:r>
            <w:r>
              <w:rPr>
                <w:rFonts w:hint="eastAsia"/>
                <w:sz w:val="21"/>
              </w:rPr>
              <w:t>2</w:t>
            </w:r>
            <w:r>
              <w:rPr>
                <w:rFonts w:hint="eastAsia"/>
                <w:sz w:val="21"/>
              </w:rPr>
              <w:t>日）</w:t>
            </w:r>
          </w:p>
        </w:tc>
      </w:tr>
      <w:tr>
        <w:trPr>
          <w:trHeight w:val="529" w:hRule="atLeast"/>
        </w:trPr>
        <w:tc>
          <w:tcPr>
            <w:tcW w:w="2205" w:type="dxa"/>
            <w:vAlign w:val="center"/>
          </w:tcPr>
          <w:p>
            <w:pPr>
              <w:pStyle w:val="0"/>
              <w:rPr>
                <w:rFonts w:hint="default"/>
                <w:sz w:val="24"/>
              </w:rPr>
            </w:pPr>
            <w:r>
              <w:rPr>
                <w:rFonts w:hint="eastAsia"/>
                <w:sz w:val="24"/>
              </w:rPr>
              <w:t>団体名</w:t>
            </w:r>
          </w:p>
        </w:tc>
        <w:tc>
          <w:tcPr>
            <w:tcW w:w="6990" w:type="dxa"/>
            <w:vAlign w:val="center"/>
          </w:tcPr>
          <w:p>
            <w:pPr>
              <w:pStyle w:val="0"/>
              <w:rPr>
                <w:rFonts w:hint="default"/>
                <w:sz w:val="24"/>
              </w:rPr>
            </w:pPr>
          </w:p>
        </w:tc>
      </w:tr>
      <w:tr>
        <w:trPr>
          <w:trHeight w:val="529" w:hRule="atLeast"/>
        </w:trPr>
        <w:tc>
          <w:tcPr>
            <w:tcW w:w="2205" w:type="dxa"/>
            <w:vAlign w:val="center"/>
          </w:tcPr>
          <w:p>
            <w:pPr>
              <w:pStyle w:val="0"/>
              <w:rPr>
                <w:rFonts w:hint="default"/>
                <w:sz w:val="24"/>
              </w:rPr>
            </w:pPr>
            <w:r>
              <w:rPr>
                <w:rFonts w:hint="eastAsia"/>
                <w:sz w:val="24"/>
              </w:rPr>
              <w:t>所在地</w:t>
            </w:r>
          </w:p>
        </w:tc>
        <w:tc>
          <w:tcPr>
            <w:tcW w:w="6990" w:type="dxa"/>
            <w:vAlign w:val="center"/>
          </w:tcPr>
          <w:p>
            <w:pPr>
              <w:pStyle w:val="0"/>
              <w:rPr>
                <w:rFonts w:hint="default"/>
                <w:sz w:val="24"/>
              </w:rPr>
            </w:pPr>
          </w:p>
        </w:tc>
      </w:tr>
      <w:tr>
        <w:trPr>
          <w:trHeight w:val="529" w:hRule="atLeast"/>
        </w:trPr>
        <w:tc>
          <w:tcPr>
            <w:tcW w:w="2205" w:type="dxa"/>
            <w:vAlign w:val="center"/>
          </w:tcPr>
          <w:p>
            <w:pPr>
              <w:pStyle w:val="0"/>
              <w:rPr>
                <w:rFonts w:hint="default"/>
                <w:sz w:val="24"/>
              </w:rPr>
            </w:pPr>
            <w:r>
              <w:rPr>
                <w:rFonts w:hint="eastAsia"/>
                <w:sz w:val="24"/>
              </w:rPr>
              <w:t>電話番号</w:t>
            </w:r>
          </w:p>
        </w:tc>
        <w:tc>
          <w:tcPr>
            <w:tcW w:w="6990" w:type="dxa"/>
            <w:vAlign w:val="center"/>
          </w:tcPr>
          <w:p>
            <w:pPr>
              <w:pStyle w:val="0"/>
              <w:rPr>
                <w:rFonts w:hint="default"/>
                <w:sz w:val="24"/>
              </w:rPr>
            </w:pPr>
          </w:p>
        </w:tc>
      </w:tr>
      <w:tr>
        <w:trPr>
          <w:trHeight w:val="529" w:hRule="atLeast"/>
        </w:trPr>
        <w:tc>
          <w:tcPr>
            <w:tcW w:w="2205" w:type="dxa"/>
            <w:vAlign w:val="center"/>
          </w:tcPr>
          <w:p>
            <w:pPr>
              <w:pStyle w:val="0"/>
              <w:rPr>
                <w:rFonts w:hint="default"/>
                <w:sz w:val="24"/>
              </w:rPr>
            </w:pPr>
            <w:r>
              <w:rPr>
                <w:rFonts w:hint="eastAsia"/>
                <w:sz w:val="24"/>
              </w:rPr>
              <w:t>FAX</w:t>
            </w:r>
            <w:r>
              <w:rPr>
                <w:rFonts w:hint="eastAsia"/>
                <w:sz w:val="24"/>
              </w:rPr>
              <w:t>番号</w:t>
            </w:r>
          </w:p>
        </w:tc>
        <w:tc>
          <w:tcPr>
            <w:tcW w:w="6990" w:type="dxa"/>
            <w:vAlign w:val="center"/>
          </w:tcPr>
          <w:p>
            <w:pPr>
              <w:pStyle w:val="0"/>
              <w:rPr>
                <w:rFonts w:hint="default"/>
                <w:sz w:val="24"/>
              </w:rPr>
            </w:pPr>
          </w:p>
        </w:tc>
      </w:tr>
      <w:tr>
        <w:trPr>
          <w:trHeight w:val="529" w:hRule="atLeast"/>
        </w:trPr>
        <w:tc>
          <w:tcPr>
            <w:tcW w:w="2205" w:type="dxa"/>
            <w:vAlign w:val="center"/>
          </w:tcPr>
          <w:p>
            <w:pPr>
              <w:pStyle w:val="0"/>
              <w:rPr>
                <w:rFonts w:hint="default"/>
                <w:sz w:val="24"/>
              </w:rPr>
            </w:pPr>
            <w:r>
              <w:rPr>
                <w:rFonts w:hint="eastAsia"/>
                <w:sz w:val="24"/>
              </w:rPr>
              <w:t>E-mail</w:t>
            </w:r>
            <w:r>
              <w:rPr>
                <w:rFonts w:hint="eastAsia"/>
                <w:sz w:val="24"/>
              </w:rPr>
              <w:t>アドレス</w:t>
            </w:r>
          </w:p>
        </w:tc>
        <w:tc>
          <w:tcPr>
            <w:tcW w:w="6990" w:type="dxa"/>
            <w:vAlign w:val="center"/>
          </w:tcPr>
          <w:p>
            <w:pPr>
              <w:pStyle w:val="0"/>
              <w:rPr>
                <w:rFonts w:hint="default"/>
                <w:sz w:val="24"/>
              </w:rPr>
            </w:pPr>
          </w:p>
        </w:tc>
      </w:tr>
      <w:tr>
        <w:trPr>
          <w:trHeight w:val="529" w:hRule="atLeast"/>
        </w:trPr>
        <w:tc>
          <w:tcPr>
            <w:tcW w:w="2205" w:type="dxa"/>
            <w:vAlign w:val="center"/>
          </w:tcPr>
          <w:p>
            <w:pPr>
              <w:pStyle w:val="0"/>
              <w:rPr>
                <w:rFonts w:hint="default"/>
                <w:sz w:val="24"/>
              </w:rPr>
            </w:pPr>
            <w:r>
              <w:rPr>
                <w:rFonts w:hint="eastAsia"/>
                <w:sz w:val="24"/>
              </w:rPr>
              <w:t>参加者部署・氏名</w:t>
            </w:r>
          </w:p>
        </w:tc>
        <w:tc>
          <w:tcPr>
            <w:tcW w:w="6990" w:type="dxa"/>
            <w:vAlign w:val="center"/>
          </w:tcPr>
          <w:p>
            <w:pPr>
              <w:pStyle w:val="0"/>
              <w:rPr>
                <w:rFonts w:hint="default"/>
                <w:sz w:val="24"/>
              </w:rPr>
            </w:pPr>
          </w:p>
        </w:tc>
      </w:tr>
      <w:tr>
        <w:trPr>
          <w:trHeight w:val="559" w:hRule="atLeast"/>
        </w:trPr>
        <w:tc>
          <w:tcPr>
            <w:tcW w:w="2205" w:type="dxa"/>
            <w:vAlign w:val="center"/>
          </w:tcPr>
          <w:p>
            <w:pPr>
              <w:pStyle w:val="0"/>
              <w:rPr>
                <w:rFonts w:hint="default"/>
                <w:sz w:val="24"/>
              </w:rPr>
            </w:pPr>
            <w:r>
              <w:rPr>
                <w:rFonts w:hint="eastAsia"/>
                <w:sz w:val="24"/>
              </w:rPr>
              <w:t>参加者部署・氏名</w:t>
            </w:r>
          </w:p>
        </w:tc>
        <w:tc>
          <w:tcPr>
            <w:tcW w:w="6990" w:type="dxa"/>
            <w:vAlign w:val="center"/>
          </w:tcPr>
          <w:p>
            <w:pPr>
              <w:pStyle w:val="0"/>
              <w:rPr>
                <w:rFonts w:hint="default"/>
                <w:sz w:val="24"/>
              </w:rPr>
            </w:pPr>
          </w:p>
        </w:tc>
      </w:tr>
    </w:tbl>
    <w:p>
      <w:pPr>
        <w:pStyle w:val="0"/>
        <w:jc w:val="left"/>
        <w:rPr>
          <w:rFonts w:hint="eastAsia" w:asciiTheme="minorEastAsia" w:hAnsiTheme="minorEastAsia" w:eastAsiaTheme="minorEastAsia"/>
          <w:sz w:val="24"/>
        </w:rPr>
      </w:pPr>
    </w:p>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この申込書は令和</w:t>
      </w:r>
      <w:r>
        <w:rPr>
          <w:rFonts w:hint="eastAsia" w:asciiTheme="minorEastAsia" w:hAnsiTheme="minorEastAsia" w:eastAsiaTheme="minorEastAsia"/>
          <w:sz w:val="24"/>
        </w:rPr>
        <w:t>6</w:t>
      </w:r>
      <w:r>
        <w:rPr>
          <w:rFonts w:hint="eastAsia" w:asciiTheme="minorEastAsia" w:hAnsiTheme="minorEastAsia" w:eastAsiaTheme="minorEastAsia"/>
          <w:sz w:val="24"/>
        </w:rPr>
        <w:t>年</w:t>
      </w:r>
      <w:r>
        <w:rPr>
          <w:rFonts w:hint="eastAsia" w:asciiTheme="minorEastAsia" w:hAnsiTheme="minorEastAsia" w:eastAsiaTheme="minorEastAsia"/>
          <w:sz w:val="24"/>
        </w:rPr>
        <w:t>8</w:t>
      </w:r>
      <w:r>
        <w:rPr>
          <w:rFonts w:hint="eastAsia" w:asciiTheme="minorEastAsia" w:hAnsiTheme="minorEastAsia" w:eastAsiaTheme="minorEastAsia"/>
          <w:sz w:val="24"/>
        </w:rPr>
        <w:t>月</w:t>
      </w:r>
      <w:r>
        <w:rPr>
          <w:rFonts w:hint="eastAsia" w:asciiTheme="minorEastAsia" w:hAnsiTheme="minorEastAsia" w:eastAsiaTheme="minorEastAsia"/>
          <w:sz w:val="24"/>
        </w:rPr>
        <w:t>23</w:t>
      </w:r>
      <w:r>
        <w:rPr>
          <w:rFonts w:hint="eastAsia" w:asciiTheme="minorEastAsia" w:hAnsiTheme="minorEastAsia" w:eastAsiaTheme="minorEastAsia"/>
          <w:sz w:val="24"/>
        </w:rPr>
        <w:t>日（金）までに</w:t>
      </w:r>
      <w:r>
        <w:rPr>
          <w:rFonts w:hint="eastAsia" w:asciiTheme="minorEastAsia" w:hAnsiTheme="minorEastAsia" w:eastAsiaTheme="minorEastAsia"/>
          <w:sz w:val="24"/>
        </w:rPr>
        <w:t>E-mail</w:t>
      </w:r>
      <w:r>
        <w:rPr>
          <w:rFonts w:hint="eastAsia" w:asciiTheme="minorEastAsia" w:hAnsiTheme="minorEastAsia" w:eastAsiaTheme="minorEastAsia"/>
          <w:sz w:val="24"/>
        </w:rPr>
        <w:t>にて提出してください。</w:t>
      </w:r>
    </w:p>
    <w:p>
      <w:pPr>
        <w:pStyle w:val="0"/>
        <w:jc w:val="left"/>
        <w:rPr>
          <w:rFonts w:hint="eastAsia" w:asciiTheme="minorEastAsia" w:hAnsiTheme="minorEastAsia" w:eastAsiaTheme="minorEastAsia"/>
          <w:color w:val="FF0000"/>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 E-mail</w:t>
      </w:r>
      <w:r>
        <w:rPr>
          <w:rFonts w:hint="eastAsia" w:asciiTheme="minorEastAsia" w:hAnsiTheme="minorEastAsia" w:eastAsiaTheme="minorEastAsia"/>
          <w:sz w:val="24"/>
        </w:rPr>
        <w:t>送信の際には、必ず開封確認の設定をしてください。</w:t>
      </w:r>
      <w:r>
        <w:rPr>
          <w:rFonts w:hint="eastAsia" w:asciiTheme="minorEastAsia" w:hAnsiTheme="minorEastAsia" w:eastAsiaTheme="minorEastAsia"/>
        </w:rPr>
        <w:br w:type="textWrapping" w:clear="none"/>
      </w:r>
      <w:r>
        <w:rPr>
          <w:rFonts w:hint="eastAsia" w:asciiTheme="minorEastAsia" w:hAnsiTheme="minorEastAsia" w:eastAsiaTheme="minorEastAsia"/>
          <w:sz w:val="24"/>
        </w:rPr>
        <w:t>　</w:t>
      </w: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FF0000"/>
          <w:sz w:val="24"/>
        </w:rPr>
        <w:t>開封確認を除き、市から受付完了メールはお送りしません。ご容赦ください。</w:t>
      </w:r>
    </w:p>
    <w:p>
      <w:pPr>
        <w:pStyle w:val="0"/>
        <w:ind w:left="240" w:hanging="240" w:hangingChars="100"/>
        <w:jc w:val="left"/>
        <w:rPr>
          <w:rFonts w:hint="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見学会当日は、公募要項等の資料は配</w:t>
      </w:r>
      <w:r>
        <w:rPr>
          <w:rFonts w:hint="eastAsia"/>
          <w:sz w:val="24"/>
        </w:rPr>
        <w:t>布しませんので、取手市ホームページから資料を印刷のうえ、ご持参ください。</w:t>
      </w:r>
    </w:p>
    <w:p>
      <w:pPr>
        <w:pStyle w:val="0"/>
        <w:ind w:left="240" w:hanging="240" w:hangingChars="100"/>
        <w:jc w:val="left"/>
        <w:rPr>
          <w:rFonts w:hint="default"/>
          <w:sz w:val="24"/>
        </w:rPr>
      </w:pPr>
      <w:r>
        <w:rPr>
          <w:rFonts w:hint="eastAsia"/>
          <w:sz w:val="24"/>
        </w:rPr>
        <w:t>※</w:t>
      </w:r>
      <w:r>
        <w:rPr>
          <w:rFonts w:hint="eastAsia"/>
          <w:sz w:val="24"/>
        </w:rPr>
        <w:t xml:space="preserve"> </w:t>
      </w:r>
      <w:r>
        <w:rPr>
          <w:rFonts w:hint="eastAsia" w:asciiTheme="minorEastAsia" w:hAnsiTheme="minorEastAsia"/>
          <w:sz w:val="24"/>
        </w:rPr>
        <w:t>E-mail</w:t>
      </w:r>
      <w:r>
        <w:rPr>
          <w:rFonts w:hint="eastAsia" w:asciiTheme="minorEastAsia" w:hAnsiTheme="minorEastAsia"/>
          <w:sz w:val="24"/>
        </w:rPr>
        <w:t>アドレス：</w:t>
      </w:r>
      <w:r>
        <w:rPr>
          <w:rFonts w:hint="eastAsia" w:asciiTheme="minorEastAsia" w:hAnsiTheme="minorEastAsia"/>
          <w:sz w:val="24"/>
        </w:rPr>
        <w:t>wellness</w:t>
      </w:r>
      <w:r>
        <w:rPr>
          <w:rFonts w:hint="default" w:asciiTheme="minorEastAsia" w:hAnsiTheme="minorEastAsia"/>
          <w:sz w:val="24"/>
        </w:rPr>
        <w:t>@city.toride.ibaraki.jp</w:t>
      </w:r>
    </w:p>
    <w:sectPr>
      <w:pgSz w:w="11906" w:h="16838"/>
      <w:pgMar w:top="1440" w:right="1361" w:bottom="1440"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18</Words>
  <Characters>395</Characters>
  <Application>JUST Note</Application>
  <Lines>56</Lines>
  <Paragraphs>19</Paragraphs>
  <Company>Toshiba</Company>
  <CharactersWithSpaces>409</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C5QB24183</dc:creator>
  <cp:lastModifiedBy>2077赤津　勇樹</cp:lastModifiedBy>
  <cp:lastPrinted>2019-08-07T00:57:01Z</cp:lastPrinted>
  <dcterms:created xsi:type="dcterms:W3CDTF">2014-12-25T06:13:00Z</dcterms:created>
  <dcterms:modified xsi:type="dcterms:W3CDTF">2024-06-03T11:40:04Z</dcterms:modified>
  <cp:revision>10</cp:revision>
</cp:coreProperties>
</file>